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tblLayout w:type="fixed"/>
        <w:tblCellMar>
          <w:left w:w="0" w:type="dxa"/>
          <w:right w:w="0" w:type="dxa"/>
        </w:tblCellMar>
        <w:tblLook w:val="04A0" w:firstRow="1" w:lastRow="0" w:firstColumn="1" w:lastColumn="0" w:noHBand="0" w:noVBand="1"/>
      </w:tblPr>
      <w:tblGrid>
        <w:gridCol w:w="1057"/>
        <w:gridCol w:w="1056"/>
        <w:gridCol w:w="1056"/>
        <w:gridCol w:w="696"/>
        <w:gridCol w:w="1056"/>
        <w:gridCol w:w="1056"/>
        <w:gridCol w:w="1056"/>
        <w:gridCol w:w="869"/>
        <w:gridCol w:w="747"/>
        <w:gridCol w:w="1056"/>
      </w:tblGrid>
      <w:tr w:rsidR="00452CDE" w:rsidTr="00452CDE">
        <w:trPr>
          <w:trHeight w:val="1178"/>
        </w:trPr>
        <w:tc>
          <w:tcPr>
            <w:tcW w:w="1057" w:type="dxa"/>
            <w:noWrap/>
            <w:vAlign w:val="bottom"/>
          </w:tcPr>
          <w:p w:rsidR="00452CDE" w:rsidRDefault="00452CDE">
            <w:pPr>
              <w:rPr>
                <w:sz w:val="20"/>
                <w:szCs w:val="20"/>
              </w:rPr>
            </w:pPr>
            <w:r>
              <w:rPr>
                <w:noProof/>
              </w:rPr>
              <w:drawing>
                <wp:anchor distT="0" distB="0" distL="114300" distR="114300" simplePos="0" relativeHeight="251657728" behindDoc="0" locked="0" layoutInCell="0" allowOverlap="1" wp14:anchorId="56F23109" wp14:editId="2450001C">
                  <wp:simplePos x="0" y="0"/>
                  <wp:positionH relativeFrom="column">
                    <wp:posOffset>2738755</wp:posOffset>
                  </wp:positionH>
                  <wp:positionV relativeFrom="paragraph">
                    <wp:posOffset>-43180</wp:posOffset>
                  </wp:positionV>
                  <wp:extent cx="584835" cy="71120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84835" cy="711200"/>
                          </a:xfrm>
                          <a:prstGeom prst="rect">
                            <a:avLst/>
                          </a:prstGeom>
                          <a:noFill/>
                          <a:ln w="9525">
                            <a:noFill/>
                            <a:miter lim="800000"/>
                            <a:headEnd/>
                            <a:tailEnd/>
                          </a:ln>
                        </pic:spPr>
                      </pic:pic>
                    </a:graphicData>
                  </a:graphic>
                </wp:anchor>
              </w:drawing>
            </w:r>
          </w:p>
        </w:tc>
        <w:tc>
          <w:tcPr>
            <w:tcW w:w="1056" w:type="dxa"/>
            <w:noWrap/>
            <w:vAlign w:val="bottom"/>
          </w:tcPr>
          <w:p w:rsidR="00452CDE" w:rsidRDefault="00452CDE">
            <w:pPr>
              <w:rPr>
                <w:sz w:val="20"/>
                <w:szCs w:val="20"/>
              </w:rPr>
            </w:pPr>
          </w:p>
        </w:tc>
        <w:tc>
          <w:tcPr>
            <w:tcW w:w="1056" w:type="dxa"/>
            <w:noWrap/>
            <w:vAlign w:val="bottom"/>
          </w:tcPr>
          <w:p w:rsidR="00452CDE" w:rsidRDefault="00452CDE">
            <w:pPr>
              <w:rPr>
                <w:sz w:val="20"/>
                <w:szCs w:val="20"/>
              </w:rPr>
            </w:pPr>
          </w:p>
        </w:tc>
        <w:tc>
          <w:tcPr>
            <w:tcW w:w="696" w:type="dxa"/>
            <w:noWrap/>
            <w:vAlign w:val="bottom"/>
          </w:tcPr>
          <w:p w:rsidR="00452CDE" w:rsidRDefault="00452CDE">
            <w:pPr>
              <w:rPr>
                <w:sz w:val="20"/>
                <w:szCs w:val="20"/>
              </w:rPr>
            </w:pPr>
          </w:p>
        </w:tc>
        <w:tc>
          <w:tcPr>
            <w:tcW w:w="1056" w:type="dxa"/>
            <w:noWrap/>
            <w:vAlign w:val="bottom"/>
          </w:tcPr>
          <w:p w:rsidR="00452CDE" w:rsidRDefault="00452CDE">
            <w:pPr>
              <w:rPr>
                <w:rFonts w:ascii="Arial" w:hAnsi="Arial"/>
                <w:sz w:val="20"/>
                <w:szCs w:val="20"/>
              </w:rPr>
            </w:pPr>
          </w:p>
          <w:p w:rsidR="00452CDE" w:rsidRDefault="00452CDE">
            <w:pPr>
              <w:rPr>
                <w:rFonts w:ascii="Arial" w:hAnsi="Arial"/>
                <w:sz w:val="20"/>
                <w:szCs w:val="20"/>
              </w:rPr>
            </w:pPr>
          </w:p>
        </w:tc>
        <w:tc>
          <w:tcPr>
            <w:tcW w:w="1056" w:type="dxa"/>
            <w:noWrap/>
            <w:vAlign w:val="bottom"/>
          </w:tcPr>
          <w:p w:rsidR="00452CDE" w:rsidRDefault="00452CDE">
            <w:pPr>
              <w:rPr>
                <w:sz w:val="20"/>
                <w:szCs w:val="20"/>
              </w:rPr>
            </w:pPr>
          </w:p>
        </w:tc>
        <w:tc>
          <w:tcPr>
            <w:tcW w:w="1056" w:type="dxa"/>
            <w:noWrap/>
            <w:vAlign w:val="bottom"/>
          </w:tcPr>
          <w:p w:rsidR="00452CDE" w:rsidRDefault="00452CDE">
            <w:pPr>
              <w:rPr>
                <w:sz w:val="20"/>
                <w:szCs w:val="20"/>
              </w:rPr>
            </w:pPr>
          </w:p>
        </w:tc>
        <w:tc>
          <w:tcPr>
            <w:tcW w:w="869" w:type="dxa"/>
            <w:noWrap/>
            <w:vAlign w:val="bottom"/>
          </w:tcPr>
          <w:p w:rsidR="00452CDE" w:rsidRDefault="00452CDE">
            <w:pPr>
              <w:rPr>
                <w:sz w:val="20"/>
                <w:szCs w:val="20"/>
              </w:rPr>
            </w:pPr>
          </w:p>
        </w:tc>
        <w:tc>
          <w:tcPr>
            <w:tcW w:w="747" w:type="dxa"/>
            <w:noWrap/>
            <w:vAlign w:val="bottom"/>
          </w:tcPr>
          <w:p w:rsidR="00452CDE" w:rsidRDefault="00452CDE">
            <w:pPr>
              <w:rPr>
                <w:sz w:val="20"/>
                <w:szCs w:val="20"/>
              </w:rPr>
            </w:pPr>
          </w:p>
        </w:tc>
        <w:tc>
          <w:tcPr>
            <w:tcW w:w="1056" w:type="dxa"/>
            <w:noWrap/>
            <w:vAlign w:val="bottom"/>
          </w:tcPr>
          <w:p w:rsidR="00452CDE" w:rsidRDefault="00452CDE">
            <w:pPr>
              <w:rPr>
                <w:sz w:val="20"/>
                <w:szCs w:val="20"/>
              </w:rPr>
            </w:pPr>
          </w:p>
        </w:tc>
      </w:tr>
      <w:tr w:rsidR="00452CDE" w:rsidTr="00452CDE">
        <w:trPr>
          <w:trHeight w:val="405"/>
        </w:trPr>
        <w:tc>
          <w:tcPr>
            <w:tcW w:w="9705" w:type="dxa"/>
            <w:gridSpan w:val="10"/>
            <w:noWrap/>
            <w:vAlign w:val="bottom"/>
            <w:hideMark/>
          </w:tcPr>
          <w:p w:rsidR="00452CDE" w:rsidRDefault="00452CDE">
            <w:pPr>
              <w:pStyle w:val="1"/>
              <w:rPr>
                <w:lang w:val="ru-RU"/>
              </w:rPr>
            </w:pPr>
            <w:r>
              <w:rPr>
                <w:lang w:val="ru-RU"/>
              </w:rPr>
              <w:t>АДМИНИСТРАЦИЯ ТУМАКОВСКОГО СЕЛЬСОВЕТА</w:t>
            </w:r>
          </w:p>
          <w:p w:rsidR="00452CDE" w:rsidRDefault="00452CDE">
            <w:pPr>
              <w:jc w:val="center"/>
              <w:rPr>
                <w:b/>
                <w:sz w:val="36"/>
                <w:szCs w:val="36"/>
              </w:rPr>
            </w:pPr>
            <w:r>
              <w:rPr>
                <w:b/>
                <w:sz w:val="36"/>
                <w:szCs w:val="36"/>
              </w:rPr>
              <w:t>ИРБЕЙСКОГО РАЙОНА КРАСНОЯРСКОГО КРАЯ</w:t>
            </w:r>
          </w:p>
        </w:tc>
      </w:tr>
      <w:tr w:rsidR="00452CDE" w:rsidTr="00452CDE">
        <w:trPr>
          <w:trHeight w:val="1059"/>
        </w:trPr>
        <w:tc>
          <w:tcPr>
            <w:tcW w:w="9705" w:type="dxa"/>
            <w:gridSpan w:val="10"/>
            <w:noWrap/>
            <w:vAlign w:val="bottom"/>
            <w:hideMark/>
          </w:tcPr>
          <w:p w:rsidR="00452CDE" w:rsidRDefault="00452CDE" w:rsidP="0047204C">
            <w:pPr>
              <w:jc w:val="center"/>
              <w:rPr>
                <w:sz w:val="56"/>
                <w:szCs w:val="56"/>
              </w:rPr>
            </w:pPr>
            <w:r>
              <w:rPr>
                <w:sz w:val="56"/>
                <w:szCs w:val="56"/>
              </w:rPr>
              <w:t>ПОСТАНОВЛЕНИЕ</w:t>
            </w:r>
            <w:r w:rsidR="007B451F">
              <w:rPr>
                <w:sz w:val="56"/>
                <w:szCs w:val="56"/>
              </w:rPr>
              <w:t xml:space="preserve"> </w:t>
            </w:r>
            <w:r w:rsidR="00E90D70">
              <w:rPr>
                <w:sz w:val="56"/>
                <w:szCs w:val="56"/>
              </w:rPr>
              <w:t>(проект)</w:t>
            </w:r>
          </w:p>
        </w:tc>
      </w:tr>
      <w:tr w:rsidR="00452CDE" w:rsidTr="00452CDE">
        <w:trPr>
          <w:trHeight w:val="375"/>
        </w:trPr>
        <w:tc>
          <w:tcPr>
            <w:tcW w:w="1057"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696"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c>
          <w:tcPr>
            <w:tcW w:w="869" w:type="dxa"/>
            <w:noWrap/>
            <w:vAlign w:val="bottom"/>
          </w:tcPr>
          <w:p w:rsidR="00452CDE" w:rsidRDefault="00452CDE">
            <w:pPr>
              <w:rPr>
                <w:sz w:val="28"/>
                <w:szCs w:val="28"/>
              </w:rPr>
            </w:pPr>
          </w:p>
        </w:tc>
        <w:tc>
          <w:tcPr>
            <w:tcW w:w="747" w:type="dxa"/>
            <w:noWrap/>
            <w:vAlign w:val="bottom"/>
          </w:tcPr>
          <w:p w:rsidR="00452CDE" w:rsidRDefault="00452CDE">
            <w:pPr>
              <w:rPr>
                <w:sz w:val="28"/>
                <w:szCs w:val="28"/>
              </w:rPr>
            </w:pPr>
          </w:p>
        </w:tc>
        <w:tc>
          <w:tcPr>
            <w:tcW w:w="1056" w:type="dxa"/>
            <w:noWrap/>
            <w:vAlign w:val="bottom"/>
          </w:tcPr>
          <w:p w:rsidR="00452CDE" w:rsidRDefault="00452CDE">
            <w:pPr>
              <w:rPr>
                <w:sz w:val="28"/>
                <w:szCs w:val="28"/>
              </w:rPr>
            </w:pPr>
          </w:p>
        </w:tc>
      </w:tr>
      <w:tr w:rsidR="00452CDE" w:rsidTr="00452CDE">
        <w:trPr>
          <w:trHeight w:val="375"/>
        </w:trPr>
        <w:tc>
          <w:tcPr>
            <w:tcW w:w="3865" w:type="dxa"/>
            <w:gridSpan w:val="4"/>
            <w:noWrap/>
            <w:vAlign w:val="center"/>
            <w:hideMark/>
          </w:tcPr>
          <w:p w:rsidR="00452CDE" w:rsidRDefault="00E90D70" w:rsidP="00796BD5">
            <w:pPr>
              <w:rPr>
                <w:sz w:val="28"/>
                <w:szCs w:val="28"/>
              </w:rPr>
            </w:pPr>
            <w:r>
              <w:rPr>
                <w:sz w:val="28"/>
                <w:szCs w:val="28"/>
              </w:rPr>
              <w:t>17</w:t>
            </w:r>
            <w:r w:rsidR="004B4812">
              <w:rPr>
                <w:sz w:val="28"/>
                <w:szCs w:val="28"/>
              </w:rPr>
              <w:t>.04.2020</w:t>
            </w:r>
          </w:p>
        </w:tc>
        <w:tc>
          <w:tcPr>
            <w:tcW w:w="2112" w:type="dxa"/>
            <w:gridSpan w:val="2"/>
            <w:noWrap/>
            <w:vAlign w:val="center"/>
            <w:hideMark/>
          </w:tcPr>
          <w:p w:rsidR="00452CDE" w:rsidRDefault="00452CDE">
            <w:pPr>
              <w:rPr>
                <w:sz w:val="28"/>
                <w:szCs w:val="28"/>
              </w:rPr>
            </w:pPr>
            <w:r>
              <w:rPr>
                <w:sz w:val="28"/>
                <w:szCs w:val="28"/>
              </w:rPr>
              <w:t xml:space="preserve">с. </w:t>
            </w:r>
            <w:proofErr w:type="spellStart"/>
            <w:r>
              <w:rPr>
                <w:sz w:val="28"/>
                <w:szCs w:val="28"/>
              </w:rPr>
              <w:t>Тумаково</w:t>
            </w:r>
            <w:proofErr w:type="spellEnd"/>
          </w:p>
        </w:tc>
        <w:tc>
          <w:tcPr>
            <w:tcW w:w="1056" w:type="dxa"/>
            <w:noWrap/>
            <w:vAlign w:val="center"/>
          </w:tcPr>
          <w:p w:rsidR="00452CDE" w:rsidRDefault="00452CDE">
            <w:pPr>
              <w:rPr>
                <w:sz w:val="28"/>
                <w:szCs w:val="28"/>
              </w:rPr>
            </w:pPr>
          </w:p>
        </w:tc>
        <w:tc>
          <w:tcPr>
            <w:tcW w:w="869" w:type="dxa"/>
            <w:noWrap/>
            <w:vAlign w:val="center"/>
          </w:tcPr>
          <w:p w:rsidR="00452CDE" w:rsidRDefault="00452CDE">
            <w:pPr>
              <w:rPr>
                <w:sz w:val="28"/>
                <w:szCs w:val="28"/>
              </w:rPr>
            </w:pPr>
          </w:p>
        </w:tc>
        <w:tc>
          <w:tcPr>
            <w:tcW w:w="1803" w:type="dxa"/>
            <w:gridSpan w:val="2"/>
            <w:noWrap/>
            <w:vAlign w:val="center"/>
            <w:hideMark/>
          </w:tcPr>
          <w:p w:rsidR="00452CDE" w:rsidRDefault="0026246E" w:rsidP="00E90D70">
            <w:pPr>
              <w:tabs>
                <w:tab w:val="left" w:pos="1429"/>
                <w:tab w:val="left" w:pos="1609"/>
              </w:tabs>
              <w:rPr>
                <w:rFonts w:ascii="Arial" w:hAnsi="Arial"/>
                <w:sz w:val="20"/>
                <w:szCs w:val="20"/>
              </w:rPr>
            </w:pPr>
            <w:r>
              <w:rPr>
                <w:sz w:val="28"/>
                <w:szCs w:val="28"/>
              </w:rPr>
              <w:t xml:space="preserve">       </w:t>
            </w:r>
            <w:r w:rsidR="003055E6">
              <w:rPr>
                <w:sz w:val="28"/>
                <w:szCs w:val="28"/>
              </w:rPr>
              <w:t xml:space="preserve"> </w:t>
            </w:r>
            <w:r w:rsidR="00D924B4">
              <w:rPr>
                <w:sz w:val="28"/>
                <w:szCs w:val="28"/>
              </w:rPr>
              <w:t xml:space="preserve"> </w:t>
            </w:r>
            <w:r>
              <w:rPr>
                <w:sz w:val="28"/>
                <w:szCs w:val="28"/>
              </w:rPr>
              <w:t xml:space="preserve"> </w:t>
            </w:r>
            <w:r w:rsidR="00452CDE">
              <w:rPr>
                <w:sz w:val="28"/>
                <w:szCs w:val="28"/>
              </w:rPr>
              <w:t>№</w:t>
            </w:r>
            <w:r w:rsidR="00D924B4">
              <w:rPr>
                <w:sz w:val="28"/>
                <w:szCs w:val="28"/>
              </w:rPr>
              <w:t xml:space="preserve"> </w:t>
            </w:r>
            <w:r w:rsidR="00E90D70">
              <w:rPr>
                <w:sz w:val="28"/>
                <w:szCs w:val="28"/>
              </w:rPr>
              <w:t>09</w:t>
            </w:r>
            <w:r w:rsidR="00991742">
              <w:rPr>
                <w:sz w:val="28"/>
                <w:szCs w:val="28"/>
              </w:rPr>
              <w:t>-пг</w:t>
            </w:r>
            <w:r w:rsidR="00452CDE">
              <w:rPr>
                <w:sz w:val="28"/>
                <w:szCs w:val="28"/>
              </w:rPr>
              <w:t xml:space="preserve"> </w:t>
            </w:r>
          </w:p>
        </w:tc>
      </w:tr>
    </w:tbl>
    <w:p w:rsidR="00A707AF" w:rsidRPr="00A707AF" w:rsidRDefault="00A707AF" w:rsidP="00A707AF">
      <w:pPr>
        <w:widowControl w:val="0"/>
        <w:ind w:right="-1"/>
        <w:rPr>
          <w:b/>
          <w:sz w:val="28"/>
          <w:szCs w:val="22"/>
        </w:rPr>
      </w:pPr>
    </w:p>
    <w:p w:rsidR="0068427E" w:rsidRPr="0068427E" w:rsidRDefault="0068427E" w:rsidP="0068427E">
      <w:pPr>
        <w:autoSpaceDE w:val="0"/>
        <w:autoSpaceDN w:val="0"/>
        <w:adjustRightInd w:val="0"/>
        <w:ind w:right="-1"/>
        <w:jc w:val="both"/>
        <w:rPr>
          <w:rFonts w:eastAsia="Calibri"/>
          <w:sz w:val="28"/>
          <w:szCs w:val="28"/>
        </w:rPr>
      </w:pPr>
      <w:r w:rsidRPr="0068427E">
        <w:rPr>
          <w:rFonts w:eastAsia="Calibri"/>
          <w:sz w:val="28"/>
          <w:szCs w:val="28"/>
        </w:rPr>
        <w:t>Об утвержден</w:t>
      </w:r>
      <w:r>
        <w:rPr>
          <w:rFonts w:eastAsia="Calibri"/>
          <w:sz w:val="28"/>
          <w:szCs w:val="28"/>
        </w:rPr>
        <w:t xml:space="preserve">ии административного регламента </w:t>
      </w:r>
      <w:r w:rsidRPr="0068427E">
        <w:rPr>
          <w:rFonts w:eastAsia="Calibri"/>
          <w:sz w:val="28"/>
          <w:szCs w:val="28"/>
        </w:rPr>
        <w:t>предоставления муниципальной</w:t>
      </w:r>
      <w:r>
        <w:rPr>
          <w:rFonts w:eastAsia="Calibri"/>
          <w:sz w:val="28"/>
          <w:szCs w:val="28"/>
        </w:rPr>
        <w:t xml:space="preserve"> </w:t>
      </w:r>
      <w:r w:rsidRPr="0068427E">
        <w:rPr>
          <w:rFonts w:eastAsia="Calibri"/>
          <w:sz w:val="28"/>
          <w:szCs w:val="28"/>
        </w:rPr>
        <w:t xml:space="preserve">услуги «Признание граждан </w:t>
      </w:r>
      <w:proofErr w:type="gramStart"/>
      <w:r w:rsidRPr="0068427E">
        <w:rPr>
          <w:rFonts w:eastAsia="Calibri"/>
          <w:sz w:val="28"/>
          <w:szCs w:val="28"/>
        </w:rPr>
        <w:t>малоимущими</w:t>
      </w:r>
      <w:proofErr w:type="gramEnd"/>
      <w:r w:rsidRPr="0068427E">
        <w:rPr>
          <w:rFonts w:eastAsia="Calibri"/>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4B4812" w:rsidRPr="00913AEF" w:rsidRDefault="004B4812" w:rsidP="0068427E">
      <w:pPr>
        <w:widowControl w:val="0"/>
        <w:autoSpaceDE w:val="0"/>
        <w:autoSpaceDN w:val="0"/>
        <w:ind w:right="-1"/>
        <w:jc w:val="both"/>
        <w:rPr>
          <w:sz w:val="28"/>
          <w:szCs w:val="28"/>
        </w:rPr>
      </w:pPr>
    </w:p>
    <w:p w:rsidR="0047204C" w:rsidRPr="00913AEF" w:rsidRDefault="0047204C" w:rsidP="00A707AF">
      <w:pPr>
        <w:ind w:firstLine="567"/>
        <w:jc w:val="both"/>
        <w:rPr>
          <w:sz w:val="28"/>
          <w:szCs w:val="28"/>
        </w:rPr>
      </w:pPr>
    </w:p>
    <w:p w:rsidR="00A707AF" w:rsidRDefault="0068427E" w:rsidP="00182142">
      <w:pPr>
        <w:ind w:firstLine="567"/>
        <w:jc w:val="both"/>
        <w:rPr>
          <w:sz w:val="28"/>
          <w:szCs w:val="28"/>
        </w:rPr>
      </w:pPr>
      <w:r w:rsidRPr="0068427E">
        <w:rPr>
          <w:rFonts w:eastAsia="Calibri"/>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68427E">
        <w:rPr>
          <w:rFonts w:eastAsia="Calibri"/>
          <w:sz w:val="28"/>
          <w:szCs w:val="28"/>
        </w:rPr>
        <w:t xml:space="preserve">обеспечения открытости и общедоступности информации о предоставлении муниципальных услуг, руководствуясь  Уставом </w:t>
      </w:r>
      <w:proofErr w:type="spellStart"/>
      <w:r w:rsidRPr="0068427E">
        <w:rPr>
          <w:rFonts w:eastAsia="Calibri"/>
          <w:sz w:val="28"/>
          <w:szCs w:val="28"/>
        </w:rPr>
        <w:t>Тумаковского</w:t>
      </w:r>
      <w:proofErr w:type="spellEnd"/>
      <w:r w:rsidRPr="0068427E">
        <w:rPr>
          <w:rFonts w:eastAsia="Calibri"/>
          <w:sz w:val="28"/>
          <w:szCs w:val="28"/>
        </w:rPr>
        <w:t xml:space="preserve"> сельсовета </w:t>
      </w:r>
      <w:proofErr w:type="spellStart"/>
      <w:r w:rsidR="007B451F" w:rsidRPr="00913AEF">
        <w:rPr>
          <w:sz w:val="28"/>
          <w:szCs w:val="28"/>
        </w:rPr>
        <w:t>Ирбейского</w:t>
      </w:r>
      <w:proofErr w:type="spellEnd"/>
      <w:r w:rsidR="007B451F" w:rsidRPr="00913AEF">
        <w:rPr>
          <w:sz w:val="28"/>
          <w:szCs w:val="28"/>
        </w:rPr>
        <w:t xml:space="preserve"> района Красноярского края,</w:t>
      </w:r>
      <w:r w:rsidR="007B451F" w:rsidRPr="00913AEF">
        <w:rPr>
          <w:i/>
          <w:sz w:val="28"/>
          <w:szCs w:val="28"/>
        </w:rPr>
        <w:t xml:space="preserve"> </w:t>
      </w:r>
      <w:r w:rsidR="00A707AF" w:rsidRPr="00913AEF">
        <w:rPr>
          <w:sz w:val="28"/>
          <w:szCs w:val="28"/>
        </w:rPr>
        <w:t>ПОСТАНОВЛЯЮ:</w:t>
      </w:r>
    </w:p>
    <w:p w:rsidR="0068427E" w:rsidRPr="0068427E" w:rsidRDefault="0068427E" w:rsidP="0068427E">
      <w:pPr>
        <w:autoSpaceDE w:val="0"/>
        <w:autoSpaceDN w:val="0"/>
        <w:adjustRightInd w:val="0"/>
        <w:ind w:firstLine="567"/>
        <w:jc w:val="both"/>
        <w:rPr>
          <w:rFonts w:eastAsia="Calibri"/>
          <w:sz w:val="28"/>
          <w:szCs w:val="28"/>
        </w:rPr>
      </w:pPr>
      <w:r w:rsidRPr="0068427E">
        <w:rPr>
          <w:rFonts w:eastAsia="Calibri"/>
          <w:sz w:val="28"/>
          <w:szCs w:val="28"/>
        </w:rPr>
        <w:t xml:space="preserve">1. Утвердить административный регламент предоставления муниципальной услуги «Признание граждан </w:t>
      </w:r>
      <w:proofErr w:type="gramStart"/>
      <w:r w:rsidRPr="0068427E">
        <w:rPr>
          <w:rFonts w:eastAsia="Calibri"/>
          <w:sz w:val="28"/>
          <w:szCs w:val="28"/>
        </w:rPr>
        <w:t>малоимущими</w:t>
      </w:r>
      <w:proofErr w:type="gramEnd"/>
      <w:r w:rsidRPr="0068427E">
        <w:rPr>
          <w:rFonts w:eastAsia="Calibri"/>
          <w:sz w:val="28"/>
          <w:szCs w:val="28"/>
        </w:rPr>
        <w:t xml:space="preserve"> в целях постановки на учет в качестве нуждающихся в жилых помещениях, предоставляемых по договорам социаль</w:t>
      </w:r>
      <w:r>
        <w:rPr>
          <w:rFonts w:eastAsia="Calibri"/>
          <w:sz w:val="28"/>
          <w:szCs w:val="28"/>
        </w:rPr>
        <w:t>ного найма» (прилагается)</w:t>
      </w:r>
      <w:r w:rsidRPr="0068427E">
        <w:rPr>
          <w:rFonts w:eastAsia="Calibri"/>
          <w:sz w:val="28"/>
          <w:szCs w:val="28"/>
        </w:rPr>
        <w:t>.</w:t>
      </w:r>
    </w:p>
    <w:p w:rsidR="008E1CB5" w:rsidRPr="00913AEF" w:rsidRDefault="0068427E" w:rsidP="008E1CB5">
      <w:pPr>
        <w:ind w:firstLine="567"/>
        <w:jc w:val="both"/>
        <w:rPr>
          <w:sz w:val="28"/>
          <w:szCs w:val="28"/>
        </w:rPr>
      </w:pPr>
      <w:r>
        <w:rPr>
          <w:sz w:val="28"/>
          <w:szCs w:val="28"/>
        </w:rPr>
        <w:t>2</w:t>
      </w:r>
      <w:r w:rsidR="0018361C" w:rsidRPr="00913AEF">
        <w:rPr>
          <w:sz w:val="28"/>
          <w:szCs w:val="28"/>
        </w:rPr>
        <w:t xml:space="preserve">. </w:t>
      </w:r>
      <w:r w:rsidR="008E1CB5" w:rsidRPr="00913AEF">
        <w:rPr>
          <w:sz w:val="28"/>
          <w:szCs w:val="28"/>
        </w:rPr>
        <w:t>Опубликовать постановление в информационном бюллетене «</w:t>
      </w:r>
      <w:proofErr w:type="spellStart"/>
      <w:r w:rsidR="008E1CB5" w:rsidRPr="00913AEF">
        <w:rPr>
          <w:sz w:val="28"/>
          <w:szCs w:val="28"/>
        </w:rPr>
        <w:t>Тумаковский</w:t>
      </w:r>
      <w:proofErr w:type="spellEnd"/>
      <w:r w:rsidR="008E1CB5" w:rsidRPr="00913AEF">
        <w:rPr>
          <w:sz w:val="28"/>
          <w:szCs w:val="28"/>
        </w:rPr>
        <w:t xml:space="preserve"> вестник» и на официальном сайте администрации </w:t>
      </w:r>
      <w:proofErr w:type="spellStart"/>
      <w:r w:rsidR="008E1CB5" w:rsidRPr="00913AEF">
        <w:rPr>
          <w:sz w:val="28"/>
          <w:szCs w:val="28"/>
        </w:rPr>
        <w:t>Тумаковского</w:t>
      </w:r>
      <w:proofErr w:type="spellEnd"/>
      <w:r w:rsidR="008E1CB5" w:rsidRPr="00913AEF">
        <w:rPr>
          <w:sz w:val="28"/>
          <w:szCs w:val="28"/>
        </w:rPr>
        <w:t xml:space="preserve"> сельсовета (</w:t>
      </w:r>
      <w:r w:rsidR="008E1CB5" w:rsidRPr="00913AEF">
        <w:rPr>
          <w:sz w:val="28"/>
          <w:szCs w:val="28"/>
          <w:lang w:val="en-US"/>
        </w:rPr>
        <w:t>http</w:t>
      </w:r>
      <w:r w:rsidR="008E1CB5" w:rsidRPr="00913AEF">
        <w:rPr>
          <w:sz w:val="28"/>
          <w:szCs w:val="28"/>
        </w:rPr>
        <w:t>://</w:t>
      </w:r>
      <w:proofErr w:type="spellStart"/>
      <w:r w:rsidR="008E1CB5" w:rsidRPr="00913AEF">
        <w:rPr>
          <w:sz w:val="28"/>
          <w:szCs w:val="28"/>
          <w:lang w:val="en-US"/>
        </w:rPr>
        <w:t>tumakovo</w:t>
      </w:r>
      <w:proofErr w:type="spellEnd"/>
      <w:r w:rsidR="008E1CB5" w:rsidRPr="00913AEF">
        <w:rPr>
          <w:sz w:val="28"/>
          <w:szCs w:val="28"/>
        </w:rPr>
        <w:t>.</w:t>
      </w:r>
      <w:proofErr w:type="spellStart"/>
      <w:r w:rsidR="008E1CB5" w:rsidRPr="00913AEF">
        <w:rPr>
          <w:sz w:val="28"/>
          <w:szCs w:val="28"/>
          <w:lang w:val="en-US"/>
        </w:rPr>
        <w:t>bdu</w:t>
      </w:r>
      <w:proofErr w:type="spellEnd"/>
      <w:r w:rsidR="008E1CB5" w:rsidRPr="00913AEF">
        <w:rPr>
          <w:sz w:val="28"/>
          <w:szCs w:val="28"/>
        </w:rPr>
        <w:t>.</w:t>
      </w:r>
      <w:proofErr w:type="spellStart"/>
      <w:r w:rsidR="008E1CB5" w:rsidRPr="00913AEF">
        <w:rPr>
          <w:sz w:val="28"/>
          <w:szCs w:val="28"/>
          <w:lang w:val="en-US"/>
        </w:rPr>
        <w:t>su</w:t>
      </w:r>
      <w:proofErr w:type="spellEnd"/>
      <w:r w:rsidR="008E1CB5" w:rsidRPr="00913AEF">
        <w:rPr>
          <w:sz w:val="28"/>
          <w:szCs w:val="28"/>
        </w:rPr>
        <w:t>).</w:t>
      </w:r>
    </w:p>
    <w:p w:rsidR="008E1CB5" w:rsidRPr="00913AEF" w:rsidRDefault="0068427E" w:rsidP="008E1CB5">
      <w:pPr>
        <w:tabs>
          <w:tab w:val="left" w:pos="1134"/>
        </w:tabs>
        <w:autoSpaceDE w:val="0"/>
        <w:autoSpaceDN w:val="0"/>
        <w:adjustRightInd w:val="0"/>
        <w:ind w:firstLine="567"/>
        <w:jc w:val="both"/>
        <w:rPr>
          <w:sz w:val="28"/>
          <w:szCs w:val="28"/>
        </w:rPr>
      </w:pPr>
      <w:r>
        <w:rPr>
          <w:sz w:val="28"/>
          <w:szCs w:val="28"/>
        </w:rPr>
        <w:t>3</w:t>
      </w:r>
      <w:r w:rsidR="008E1CB5" w:rsidRPr="00913AEF">
        <w:rPr>
          <w:sz w:val="28"/>
          <w:szCs w:val="28"/>
        </w:rPr>
        <w:t xml:space="preserve">. </w:t>
      </w:r>
      <w:proofErr w:type="gramStart"/>
      <w:r w:rsidR="008E1CB5" w:rsidRPr="00913AEF">
        <w:rPr>
          <w:sz w:val="28"/>
          <w:szCs w:val="28"/>
        </w:rPr>
        <w:t>Контроль за</w:t>
      </w:r>
      <w:proofErr w:type="gramEnd"/>
      <w:r w:rsidR="008E1CB5" w:rsidRPr="00913AEF">
        <w:rPr>
          <w:sz w:val="28"/>
          <w:szCs w:val="28"/>
        </w:rPr>
        <w:t xml:space="preserve"> выполнением постановления оставляю за собой.</w:t>
      </w:r>
    </w:p>
    <w:p w:rsidR="008E1CB5" w:rsidRPr="00913AEF" w:rsidRDefault="0068427E" w:rsidP="008E1CB5">
      <w:pPr>
        <w:tabs>
          <w:tab w:val="left" w:pos="1134"/>
        </w:tabs>
        <w:autoSpaceDE w:val="0"/>
        <w:autoSpaceDN w:val="0"/>
        <w:adjustRightInd w:val="0"/>
        <w:ind w:firstLine="567"/>
        <w:jc w:val="both"/>
        <w:rPr>
          <w:sz w:val="28"/>
          <w:szCs w:val="28"/>
        </w:rPr>
      </w:pPr>
      <w:r>
        <w:rPr>
          <w:sz w:val="28"/>
          <w:szCs w:val="28"/>
        </w:rPr>
        <w:t>4</w:t>
      </w:r>
      <w:r w:rsidR="008E1CB5" w:rsidRPr="00913AEF">
        <w:rPr>
          <w:sz w:val="28"/>
          <w:szCs w:val="28"/>
        </w:rPr>
        <w:t>. Постановление вступает в силу в силу в день, следующий за днем его официального опубликования в информационном бюллетене «</w:t>
      </w:r>
      <w:proofErr w:type="spellStart"/>
      <w:r w:rsidR="008E1CB5" w:rsidRPr="00913AEF">
        <w:rPr>
          <w:sz w:val="28"/>
          <w:szCs w:val="28"/>
        </w:rPr>
        <w:t>Тумаковский</w:t>
      </w:r>
      <w:proofErr w:type="spellEnd"/>
      <w:r w:rsidR="008E1CB5" w:rsidRPr="00913AEF">
        <w:rPr>
          <w:sz w:val="28"/>
          <w:szCs w:val="28"/>
        </w:rPr>
        <w:t xml:space="preserve"> вестник».</w:t>
      </w:r>
    </w:p>
    <w:p w:rsidR="008E1CB5" w:rsidRPr="00913AEF" w:rsidRDefault="008E1CB5" w:rsidP="008E1CB5">
      <w:pPr>
        <w:ind w:firstLine="567"/>
        <w:rPr>
          <w:sz w:val="28"/>
          <w:szCs w:val="28"/>
        </w:rPr>
      </w:pPr>
    </w:p>
    <w:p w:rsidR="008E1CB5" w:rsidRPr="00913AEF" w:rsidRDefault="008E1CB5" w:rsidP="008E1CB5">
      <w:pPr>
        <w:jc w:val="both"/>
        <w:rPr>
          <w:sz w:val="28"/>
          <w:szCs w:val="28"/>
        </w:rPr>
      </w:pPr>
    </w:p>
    <w:p w:rsidR="0047204C" w:rsidRPr="008E1CB5" w:rsidRDefault="0047204C" w:rsidP="008E1CB5">
      <w:pPr>
        <w:jc w:val="both"/>
        <w:rPr>
          <w:sz w:val="28"/>
          <w:szCs w:val="28"/>
        </w:rPr>
      </w:pPr>
    </w:p>
    <w:p w:rsidR="008E1CB5" w:rsidRPr="008E1CB5" w:rsidRDefault="008E1CB5" w:rsidP="008E1CB5">
      <w:pPr>
        <w:jc w:val="both"/>
        <w:rPr>
          <w:sz w:val="28"/>
          <w:szCs w:val="28"/>
        </w:rPr>
      </w:pPr>
      <w:r w:rsidRPr="008E1CB5">
        <w:rPr>
          <w:sz w:val="28"/>
          <w:szCs w:val="28"/>
        </w:rPr>
        <w:t xml:space="preserve">Глава сельсовета                                                                                    И.О. </w:t>
      </w:r>
      <w:proofErr w:type="spellStart"/>
      <w:r w:rsidRPr="008E1CB5">
        <w:rPr>
          <w:sz w:val="28"/>
          <w:szCs w:val="28"/>
        </w:rPr>
        <w:t>Барбаева</w:t>
      </w:r>
      <w:proofErr w:type="spellEnd"/>
    </w:p>
    <w:p w:rsidR="0018361C" w:rsidRDefault="0018361C" w:rsidP="008E1CB5">
      <w:pPr>
        <w:autoSpaceDE w:val="0"/>
        <w:autoSpaceDN w:val="0"/>
        <w:adjustRightInd w:val="0"/>
        <w:ind w:left="5103"/>
        <w:jc w:val="both"/>
        <w:rPr>
          <w:bCs/>
          <w:color w:val="000000"/>
          <w:sz w:val="28"/>
          <w:szCs w:val="28"/>
        </w:rPr>
      </w:pPr>
    </w:p>
    <w:p w:rsidR="0018361C" w:rsidRDefault="0018361C" w:rsidP="008E1CB5">
      <w:pPr>
        <w:autoSpaceDE w:val="0"/>
        <w:autoSpaceDN w:val="0"/>
        <w:adjustRightInd w:val="0"/>
        <w:ind w:left="5103"/>
        <w:jc w:val="both"/>
        <w:rPr>
          <w:bCs/>
          <w:color w:val="000000"/>
          <w:sz w:val="28"/>
          <w:szCs w:val="28"/>
        </w:rPr>
      </w:pPr>
    </w:p>
    <w:p w:rsidR="004B4812" w:rsidRPr="00AD16FD" w:rsidRDefault="004B4812" w:rsidP="004B4812">
      <w:pPr>
        <w:tabs>
          <w:tab w:val="left" w:pos="10490"/>
        </w:tabs>
        <w:autoSpaceDE w:val="0"/>
        <w:autoSpaceDN w:val="0"/>
        <w:adjustRightInd w:val="0"/>
        <w:ind w:right="-1"/>
        <w:jc w:val="both"/>
        <w:rPr>
          <w:bCs/>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68427E" w:rsidRPr="0068427E" w:rsidRDefault="0068427E" w:rsidP="003055E6">
      <w:pPr>
        <w:autoSpaceDE w:val="0"/>
        <w:autoSpaceDN w:val="0"/>
        <w:adjustRightInd w:val="0"/>
        <w:outlineLvl w:val="0"/>
        <w:rPr>
          <w:rFonts w:eastAsia="Calibri"/>
          <w:iCs/>
          <w:sz w:val="28"/>
          <w:szCs w:val="28"/>
        </w:rPr>
      </w:pPr>
    </w:p>
    <w:p w:rsidR="003055E6" w:rsidRDefault="003055E6" w:rsidP="003055E6">
      <w:pPr>
        <w:autoSpaceDE w:val="0"/>
        <w:autoSpaceDN w:val="0"/>
        <w:adjustRightInd w:val="0"/>
        <w:ind w:left="5103"/>
        <w:outlineLvl w:val="0"/>
        <w:rPr>
          <w:rFonts w:eastAsia="Calibri"/>
          <w:iCs/>
          <w:sz w:val="28"/>
          <w:szCs w:val="28"/>
        </w:rPr>
      </w:pPr>
      <w:r>
        <w:rPr>
          <w:rFonts w:eastAsia="Calibri"/>
          <w:iCs/>
          <w:sz w:val="28"/>
          <w:szCs w:val="28"/>
        </w:rPr>
        <w:lastRenderedPageBreak/>
        <w:t>УТВЕРЖДЕН</w:t>
      </w:r>
    </w:p>
    <w:p w:rsidR="003055E6" w:rsidRDefault="003055E6" w:rsidP="003055E6">
      <w:pPr>
        <w:autoSpaceDE w:val="0"/>
        <w:autoSpaceDN w:val="0"/>
        <w:adjustRightInd w:val="0"/>
        <w:ind w:left="5103"/>
        <w:outlineLvl w:val="0"/>
        <w:rPr>
          <w:rFonts w:eastAsia="Calibri"/>
          <w:iCs/>
          <w:sz w:val="28"/>
          <w:szCs w:val="28"/>
        </w:rPr>
      </w:pPr>
      <w:r>
        <w:rPr>
          <w:rFonts w:eastAsia="Calibri"/>
          <w:iCs/>
          <w:sz w:val="28"/>
          <w:szCs w:val="28"/>
        </w:rPr>
        <w:t>п</w:t>
      </w:r>
      <w:r w:rsidR="0068427E" w:rsidRPr="0068427E">
        <w:rPr>
          <w:rFonts w:eastAsia="Calibri"/>
          <w:iCs/>
          <w:sz w:val="28"/>
          <w:szCs w:val="28"/>
        </w:rPr>
        <w:t>остановлени</w:t>
      </w:r>
      <w:r>
        <w:rPr>
          <w:rFonts w:eastAsia="Calibri"/>
          <w:iCs/>
          <w:sz w:val="28"/>
          <w:szCs w:val="28"/>
        </w:rPr>
        <w:t xml:space="preserve">ем </w:t>
      </w:r>
      <w:r w:rsidR="0068427E" w:rsidRPr="0068427E">
        <w:rPr>
          <w:rFonts w:eastAsia="Calibri"/>
          <w:iCs/>
          <w:sz w:val="28"/>
          <w:szCs w:val="28"/>
        </w:rPr>
        <w:t xml:space="preserve">администрации </w:t>
      </w:r>
    </w:p>
    <w:p w:rsidR="0068427E" w:rsidRPr="0068427E" w:rsidRDefault="003055E6" w:rsidP="003055E6">
      <w:pPr>
        <w:autoSpaceDE w:val="0"/>
        <w:autoSpaceDN w:val="0"/>
        <w:adjustRightInd w:val="0"/>
        <w:ind w:left="5103"/>
        <w:outlineLvl w:val="0"/>
        <w:rPr>
          <w:rFonts w:eastAsia="Calibri"/>
          <w:iCs/>
          <w:sz w:val="28"/>
          <w:szCs w:val="28"/>
        </w:rPr>
      </w:pPr>
      <w:proofErr w:type="spellStart"/>
      <w:r>
        <w:rPr>
          <w:rFonts w:eastAsia="Calibri"/>
          <w:iCs/>
          <w:sz w:val="28"/>
          <w:szCs w:val="28"/>
        </w:rPr>
        <w:t>Тумаковского</w:t>
      </w:r>
      <w:proofErr w:type="spellEnd"/>
      <w:r w:rsidR="0068427E" w:rsidRPr="0068427E">
        <w:rPr>
          <w:rFonts w:eastAsia="Calibri"/>
          <w:iCs/>
          <w:sz w:val="28"/>
          <w:szCs w:val="28"/>
        </w:rPr>
        <w:t xml:space="preserve"> сельсовета</w:t>
      </w:r>
    </w:p>
    <w:p w:rsidR="0068427E" w:rsidRPr="0068427E" w:rsidRDefault="003055E6" w:rsidP="003055E6">
      <w:pPr>
        <w:autoSpaceDE w:val="0"/>
        <w:autoSpaceDN w:val="0"/>
        <w:adjustRightInd w:val="0"/>
        <w:ind w:left="5103"/>
        <w:outlineLvl w:val="0"/>
        <w:rPr>
          <w:rFonts w:eastAsia="Calibri"/>
          <w:iCs/>
          <w:sz w:val="28"/>
          <w:szCs w:val="28"/>
        </w:rPr>
      </w:pPr>
      <w:r>
        <w:rPr>
          <w:rFonts w:eastAsia="Calibri"/>
          <w:iCs/>
          <w:sz w:val="28"/>
          <w:szCs w:val="28"/>
        </w:rPr>
        <w:t xml:space="preserve">от </w:t>
      </w:r>
      <w:r w:rsidR="00E90D70">
        <w:rPr>
          <w:rFonts w:eastAsia="Calibri"/>
          <w:iCs/>
          <w:sz w:val="28"/>
          <w:szCs w:val="28"/>
        </w:rPr>
        <w:t>17</w:t>
      </w:r>
      <w:r>
        <w:rPr>
          <w:rFonts w:eastAsia="Calibri"/>
          <w:iCs/>
          <w:sz w:val="28"/>
          <w:szCs w:val="28"/>
        </w:rPr>
        <w:t>.04</w:t>
      </w:r>
      <w:r w:rsidR="0068427E" w:rsidRPr="0068427E">
        <w:rPr>
          <w:rFonts w:eastAsia="Calibri"/>
          <w:iCs/>
          <w:sz w:val="28"/>
          <w:szCs w:val="28"/>
        </w:rPr>
        <w:t xml:space="preserve">.2020 № </w:t>
      </w:r>
      <w:r w:rsidR="00E90D70">
        <w:rPr>
          <w:rFonts w:eastAsia="Calibri"/>
          <w:iCs/>
          <w:sz w:val="28"/>
          <w:szCs w:val="28"/>
        </w:rPr>
        <w:t>09</w:t>
      </w:r>
      <w:bookmarkStart w:id="0" w:name="_GoBack"/>
      <w:bookmarkEnd w:id="0"/>
      <w:r w:rsidR="0068427E" w:rsidRPr="0068427E">
        <w:rPr>
          <w:rFonts w:eastAsia="Calibri"/>
          <w:iCs/>
          <w:sz w:val="28"/>
          <w:szCs w:val="28"/>
        </w:rPr>
        <w:t xml:space="preserve"> -</w:t>
      </w:r>
      <w:proofErr w:type="spellStart"/>
      <w:r>
        <w:rPr>
          <w:rFonts w:eastAsia="Calibri"/>
          <w:iCs/>
          <w:sz w:val="28"/>
          <w:szCs w:val="28"/>
        </w:rPr>
        <w:t>пг</w:t>
      </w:r>
      <w:proofErr w:type="spellEnd"/>
    </w:p>
    <w:p w:rsidR="0068427E" w:rsidRPr="0068427E" w:rsidRDefault="0068427E" w:rsidP="003055E6">
      <w:pPr>
        <w:autoSpaceDE w:val="0"/>
        <w:autoSpaceDN w:val="0"/>
        <w:adjustRightInd w:val="0"/>
        <w:outlineLvl w:val="0"/>
        <w:rPr>
          <w:rFonts w:eastAsia="Calibri"/>
          <w:bCs/>
          <w:sz w:val="28"/>
          <w:szCs w:val="28"/>
        </w:rPr>
      </w:pPr>
    </w:p>
    <w:p w:rsidR="0068427E" w:rsidRPr="0068427E" w:rsidRDefault="0068427E" w:rsidP="0068427E">
      <w:pPr>
        <w:autoSpaceDE w:val="0"/>
        <w:autoSpaceDN w:val="0"/>
        <w:adjustRightInd w:val="0"/>
        <w:jc w:val="center"/>
        <w:outlineLvl w:val="0"/>
        <w:rPr>
          <w:rFonts w:eastAsia="Calibri"/>
          <w:bCs/>
          <w:sz w:val="28"/>
          <w:szCs w:val="28"/>
        </w:rPr>
      </w:pPr>
      <w:r w:rsidRPr="0068427E">
        <w:rPr>
          <w:rFonts w:eastAsia="Calibri"/>
          <w:bCs/>
          <w:sz w:val="28"/>
          <w:szCs w:val="28"/>
        </w:rPr>
        <w:t>АДМИНИСТРАТИВНЫЙ РЕГЛАМЕНТ</w:t>
      </w:r>
    </w:p>
    <w:p w:rsidR="0068427E" w:rsidRPr="0068427E" w:rsidRDefault="0068427E" w:rsidP="0068427E">
      <w:pPr>
        <w:autoSpaceDE w:val="0"/>
        <w:autoSpaceDN w:val="0"/>
        <w:adjustRightInd w:val="0"/>
        <w:jc w:val="center"/>
        <w:outlineLvl w:val="0"/>
        <w:rPr>
          <w:rFonts w:eastAsia="Calibri"/>
          <w:bCs/>
          <w:sz w:val="28"/>
          <w:szCs w:val="28"/>
        </w:rPr>
      </w:pPr>
      <w:r w:rsidRPr="0068427E">
        <w:rPr>
          <w:rFonts w:eastAsia="Calibri"/>
          <w:bCs/>
          <w:sz w:val="28"/>
          <w:szCs w:val="28"/>
        </w:rPr>
        <w:t>предоставления муниципальной услуги</w:t>
      </w:r>
    </w:p>
    <w:p w:rsidR="003055E6" w:rsidRDefault="0068427E" w:rsidP="0068427E">
      <w:pPr>
        <w:autoSpaceDE w:val="0"/>
        <w:autoSpaceDN w:val="0"/>
        <w:adjustRightInd w:val="0"/>
        <w:jc w:val="center"/>
        <w:rPr>
          <w:rFonts w:eastAsia="Calibri"/>
          <w:bCs/>
          <w:sz w:val="28"/>
          <w:szCs w:val="28"/>
        </w:rPr>
      </w:pPr>
      <w:r w:rsidRPr="0068427E">
        <w:rPr>
          <w:rFonts w:eastAsia="Calibri"/>
          <w:bCs/>
          <w:sz w:val="28"/>
          <w:szCs w:val="28"/>
        </w:rPr>
        <w:t xml:space="preserve">«Признание граждан </w:t>
      </w:r>
      <w:proofErr w:type="gramStart"/>
      <w:r w:rsidRPr="0068427E">
        <w:rPr>
          <w:rFonts w:eastAsia="Calibri"/>
          <w:bCs/>
          <w:sz w:val="28"/>
          <w:szCs w:val="28"/>
        </w:rPr>
        <w:t>малоимущими</w:t>
      </w:r>
      <w:proofErr w:type="gramEnd"/>
      <w:r w:rsidRPr="0068427E">
        <w:rPr>
          <w:rFonts w:eastAsia="Calibri"/>
          <w:bCs/>
          <w:sz w:val="28"/>
          <w:szCs w:val="28"/>
        </w:rPr>
        <w:t xml:space="preserve"> в целях постановки на учет </w:t>
      </w:r>
    </w:p>
    <w:p w:rsidR="003055E6" w:rsidRDefault="0068427E" w:rsidP="0068427E">
      <w:pPr>
        <w:autoSpaceDE w:val="0"/>
        <w:autoSpaceDN w:val="0"/>
        <w:adjustRightInd w:val="0"/>
        <w:jc w:val="center"/>
        <w:rPr>
          <w:rFonts w:eastAsia="Calibri"/>
          <w:bCs/>
          <w:sz w:val="28"/>
          <w:szCs w:val="28"/>
        </w:rPr>
      </w:pPr>
      <w:proofErr w:type="gramStart"/>
      <w:r w:rsidRPr="0068427E">
        <w:rPr>
          <w:rFonts w:eastAsia="Calibri"/>
          <w:bCs/>
          <w:sz w:val="28"/>
          <w:szCs w:val="28"/>
        </w:rPr>
        <w:t xml:space="preserve">в качестве нуждающихся в жилых помещениях, </w:t>
      </w:r>
      <w:proofErr w:type="gramEnd"/>
    </w:p>
    <w:p w:rsidR="0068427E" w:rsidRPr="0068427E" w:rsidRDefault="0068427E" w:rsidP="003055E6">
      <w:pPr>
        <w:autoSpaceDE w:val="0"/>
        <w:autoSpaceDN w:val="0"/>
        <w:adjustRightInd w:val="0"/>
        <w:jc w:val="center"/>
        <w:rPr>
          <w:rFonts w:eastAsia="Calibri"/>
          <w:bCs/>
          <w:sz w:val="28"/>
          <w:szCs w:val="28"/>
        </w:rPr>
      </w:pPr>
      <w:proofErr w:type="gramStart"/>
      <w:r w:rsidRPr="0068427E">
        <w:rPr>
          <w:rFonts w:eastAsia="Calibri"/>
          <w:bCs/>
          <w:sz w:val="28"/>
          <w:szCs w:val="28"/>
        </w:rPr>
        <w:t>предоставляемых</w:t>
      </w:r>
      <w:proofErr w:type="gramEnd"/>
      <w:r w:rsidRPr="0068427E">
        <w:rPr>
          <w:rFonts w:eastAsia="Calibri"/>
          <w:bCs/>
          <w:sz w:val="28"/>
          <w:szCs w:val="28"/>
        </w:rPr>
        <w:t xml:space="preserve"> по договорам социального найма»</w:t>
      </w:r>
    </w:p>
    <w:p w:rsidR="0068427E" w:rsidRPr="0068427E" w:rsidRDefault="0068427E" w:rsidP="0068427E">
      <w:pPr>
        <w:autoSpaceDE w:val="0"/>
        <w:autoSpaceDN w:val="0"/>
        <w:adjustRightInd w:val="0"/>
        <w:ind w:firstLine="540"/>
        <w:jc w:val="both"/>
        <w:outlineLvl w:val="0"/>
        <w:rPr>
          <w:rFonts w:eastAsia="Calibri"/>
          <w:bCs/>
          <w:sz w:val="28"/>
          <w:szCs w:val="28"/>
        </w:rPr>
      </w:pPr>
    </w:p>
    <w:p w:rsidR="0068427E" w:rsidRPr="0068427E" w:rsidRDefault="0068427E" w:rsidP="0068427E">
      <w:pPr>
        <w:autoSpaceDE w:val="0"/>
        <w:autoSpaceDN w:val="0"/>
        <w:adjustRightInd w:val="0"/>
        <w:ind w:firstLine="540"/>
        <w:jc w:val="center"/>
        <w:outlineLvl w:val="1"/>
        <w:rPr>
          <w:rFonts w:eastAsia="Calibri"/>
          <w:sz w:val="28"/>
          <w:szCs w:val="28"/>
        </w:rPr>
      </w:pPr>
      <w:smartTag w:uri="urn:schemas-microsoft-com:office:smarttags" w:element="place">
        <w:r w:rsidRPr="0068427E">
          <w:rPr>
            <w:rFonts w:eastAsia="Calibri"/>
            <w:sz w:val="28"/>
            <w:szCs w:val="28"/>
            <w:lang w:val="en-US"/>
          </w:rPr>
          <w:t>I</w:t>
        </w:r>
        <w:r w:rsidRPr="0068427E">
          <w:rPr>
            <w:rFonts w:eastAsia="Calibri"/>
            <w:sz w:val="28"/>
            <w:szCs w:val="28"/>
          </w:rPr>
          <w:t>.</w:t>
        </w:r>
      </w:smartTag>
      <w:r w:rsidRPr="0068427E">
        <w:rPr>
          <w:rFonts w:eastAsia="Calibri"/>
          <w:sz w:val="28"/>
          <w:szCs w:val="28"/>
        </w:rPr>
        <w:t xml:space="preserve"> Общие положения</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1.1 Настоящий административный регламент по предоставлению муниципальной услуги «Признание граждан </w:t>
      </w:r>
      <w:proofErr w:type="gramStart"/>
      <w:r w:rsidRPr="0068427E">
        <w:rPr>
          <w:rFonts w:eastAsia="Calibri"/>
          <w:sz w:val="28"/>
          <w:szCs w:val="28"/>
        </w:rPr>
        <w:t>малоимущими</w:t>
      </w:r>
      <w:proofErr w:type="gramEnd"/>
      <w:r w:rsidRPr="0068427E">
        <w:rPr>
          <w:rFonts w:eastAsia="Calibri"/>
          <w:sz w:val="28"/>
          <w:szCs w:val="28"/>
        </w:rPr>
        <w:t xml:space="preserve"> в целях постановки на учет в качестве нуждающихся в жилых помещениях, предоставляемых по договорам социального найма»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68427E" w:rsidRPr="00796BD5" w:rsidRDefault="00796BD5" w:rsidP="00796BD5">
      <w:pPr>
        <w:ind w:firstLine="567"/>
        <w:jc w:val="both"/>
        <w:rPr>
          <w:sz w:val="28"/>
          <w:szCs w:val="28"/>
        </w:rPr>
      </w:pPr>
      <w:r>
        <w:rPr>
          <w:rFonts w:eastAsia="Calibri"/>
          <w:sz w:val="28"/>
          <w:szCs w:val="28"/>
        </w:rPr>
        <w:t xml:space="preserve">1.2. Регламент размещается </w:t>
      </w:r>
      <w:r w:rsidRPr="00913AEF">
        <w:rPr>
          <w:sz w:val="28"/>
          <w:szCs w:val="28"/>
        </w:rPr>
        <w:t xml:space="preserve">на официальном сайте администрации </w:t>
      </w:r>
      <w:proofErr w:type="spellStart"/>
      <w:r w:rsidRPr="00913AEF">
        <w:rPr>
          <w:sz w:val="28"/>
          <w:szCs w:val="28"/>
        </w:rPr>
        <w:t>Тумаковского</w:t>
      </w:r>
      <w:proofErr w:type="spellEnd"/>
      <w:r w:rsidRPr="00913AEF">
        <w:rPr>
          <w:sz w:val="28"/>
          <w:szCs w:val="28"/>
        </w:rPr>
        <w:t xml:space="preserve"> сельсовета (</w:t>
      </w:r>
      <w:r w:rsidRPr="00913AEF">
        <w:rPr>
          <w:sz w:val="28"/>
          <w:szCs w:val="28"/>
          <w:lang w:val="en-US"/>
        </w:rPr>
        <w:t>http</w:t>
      </w:r>
      <w:r w:rsidRPr="00913AEF">
        <w:rPr>
          <w:sz w:val="28"/>
          <w:szCs w:val="28"/>
        </w:rPr>
        <w:t>://</w:t>
      </w:r>
      <w:proofErr w:type="spellStart"/>
      <w:r w:rsidRPr="00913AEF">
        <w:rPr>
          <w:sz w:val="28"/>
          <w:szCs w:val="28"/>
          <w:lang w:val="en-US"/>
        </w:rPr>
        <w:t>tumakovo</w:t>
      </w:r>
      <w:proofErr w:type="spellEnd"/>
      <w:r w:rsidRPr="00913AEF">
        <w:rPr>
          <w:sz w:val="28"/>
          <w:szCs w:val="28"/>
        </w:rPr>
        <w:t>.</w:t>
      </w:r>
      <w:proofErr w:type="spellStart"/>
      <w:r w:rsidRPr="00913AEF">
        <w:rPr>
          <w:sz w:val="28"/>
          <w:szCs w:val="28"/>
          <w:lang w:val="en-US"/>
        </w:rPr>
        <w:t>bdu</w:t>
      </w:r>
      <w:proofErr w:type="spellEnd"/>
      <w:r w:rsidRPr="00913AEF">
        <w:rPr>
          <w:sz w:val="28"/>
          <w:szCs w:val="28"/>
        </w:rPr>
        <w:t>.</w:t>
      </w:r>
      <w:proofErr w:type="spellStart"/>
      <w:r w:rsidRPr="00913AEF">
        <w:rPr>
          <w:sz w:val="28"/>
          <w:szCs w:val="28"/>
          <w:lang w:val="en-US"/>
        </w:rPr>
        <w:t>su</w:t>
      </w:r>
      <w:proofErr w:type="spellEnd"/>
      <w:r>
        <w:rPr>
          <w:sz w:val="28"/>
          <w:szCs w:val="28"/>
        </w:rPr>
        <w:t>)</w:t>
      </w:r>
      <w:r w:rsidR="0068427E" w:rsidRPr="0068427E">
        <w:rPr>
          <w:rFonts w:eastAsia="Calibri"/>
          <w:sz w:val="28"/>
          <w:szCs w:val="28"/>
        </w:rPr>
        <w:t>, также на информационных стендах,</w:t>
      </w:r>
      <w:r w:rsidR="003055E6">
        <w:rPr>
          <w:rFonts w:eastAsia="Calibri"/>
          <w:sz w:val="28"/>
          <w:szCs w:val="28"/>
        </w:rPr>
        <w:t xml:space="preserve"> расположенных в администрации </w:t>
      </w:r>
      <w:r w:rsidR="0068427E" w:rsidRPr="0068427E">
        <w:rPr>
          <w:rFonts w:eastAsia="Calibri"/>
          <w:sz w:val="28"/>
          <w:szCs w:val="28"/>
        </w:rPr>
        <w:t xml:space="preserve">сельсовета по адресу: Красноярский край, </w:t>
      </w:r>
      <w:proofErr w:type="spellStart"/>
      <w:r w:rsidR="0068427E" w:rsidRPr="0068427E">
        <w:rPr>
          <w:rFonts w:eastAsia="Calibri"/>
          <w:sz w:val="28"/>
          <w:szCs w:val="28"/>
        </w:rPr>
        <w:t>Ирбейский</w:t>
      </w:r>
      <w:proofErr w:type="spellEnd"/>
      <w:r w:rsidR="0068427E" w:rsidRPr="0068427E">
        <w:rPr>
          <w:rFonts w:eastAsia="Calibri"/>
          <w:sz w:val="28"/>
          <w:szCs w:val="28"/>
        </w:rPr>
        <w:t xml:space="preserve"> район, </w:t>
      </w:r>
      <w:r w:rsidR="0068427E" w:rsidRPr="0068427E">
        <w:rPr>
          <w:rFonts w:eastAsia="Calibri"/>
          <w:sz w:val="28"/>
          <w:szCs w:val="28"/>
          <w:lang w:val="en-US"/>
        </w:rPr>
        <w:t>c</w:t>
      </w:r>
      <w:r w:rsidR="0068427E" w:rsidRPr="0068427E">
        <w:rPr>
          <w:rFonts w:eastAsia="Calibri"/>
          <w:sz w:val="28"/>
          <w:szCs w:val="28"/>
        </w:rPr>
        <w:t xml:space="preserve">. </w:t>
      </w:r>
      <w:proofErr w:type="spellStart"/>
      <w:r w:rsidR="0068427E" w:rsidRPr="0068427E">
        <w:rPr>
          <w:rFonts w:eastAsia="Calibri"/>
          <w:sz w:val="28"/>
          <w:szCs w:val="28"/>
        </w:rPr>
        <w:t>Тумаково</w:t>
      </w:r>
      <w:proofErr w:type="spellEnd"/>
      <w:r w:rsidR="0068427E" w:rsidRPr="0068427E">
        <w:rPr>
          <w:rFonts w:eastAsia="Calibri"/>
          <w:sz w:val="28"/>
          <w:szCs w:val="28"/>
        </w:rPr>
        <w:t>, ул. Советская,2.</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center"/>
        <w:outlineLvl w:val="1"/>
        <w:rPr>
          <w:rFonts w:eastAsia="Calibri"/>
          <w:sz w:val="28"/>
          <w:szCs w:val="28"/>
        </w:rPr>
      </w:pPr>
      <w:r w:rsidRPr="0068427E">
        <w:rPr>
          <w:rFonts w:eastAsia="Calibri"/>
          <w:sz w:val="28"/>
          <w:szCs w:val="28"/>
          <w:lang w:val="en-US"/>
        </w:rPr>
        <w:t>II</w:t>
      </w:r>
      <w:r w:rsidRPr="0068427E">
        <w:rPr>
          <w:rFonts w:eastAsia="Calibri"/>
          <w:sz w:val="28"/>
          <w:szCs w:val="28"/>
        </w:rPr>
        <w:t>. Стандарт предоставления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2.1. Наименование муниципальной услуги – «Признание граждан </w:t>
      </w:r>
      <w:proofErr w:type="gramStart"/>
      <w:r w:rsidRPr="0068427E">
        <w:rPr>
          <w:rFonts w:eastAsia="Calibri"/>
          <w:sz w:val="28"/>
          <w:szCs w:val="28"/>
        </w:rPr>
        <w:t>малоимущими</w:t>
      </w:r>
      <w:proofErr w:type="gramEnd"/>
      <w:r w:rsidRPr="0068427E">
        <w:rPr>
          <w:rFonts w:eastAsia="Calibri"/>
          <w:sz w:val="28"/>
          <w:szCs w:val="28"/>
        </w:rPr>
        <w:t xml:space="preserve"> в целях постановки на учет в качестве нуждающихся в жилых помещениях, предоставляемых по договорам социального найма» (далее – муниципальная услуга).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2.2. Предоставление муниципальной услуги осуществляется администрацией </w:t>
      </w:r>
      <w:proofErr w:type="spellStart"/>
      <w:r w:rsidRPr="0068427E">
        <w:rPr>
          <w:rFonts w:eastAsia="Calibri"/>
          <w:sz w:val="28"/>
          <w:szCs w:val="28"/>
        </w:rPr>
        <w:t>Тумаковского</w:t>
      </w:r>
      <w:proofErr w:type="spellEnd"/>
      <w:r w:rsidRPr="0068427E">
        <w:rPr>
          <w:rFonts w:eastAsia="Calibri"/>
          <w:sz w:val="28"/>
          <w:szCs w:val="28"/>
        </w:rPr>
        <w:t xml:space="preserve"> сельсовета (далее - администрация)</w:t>
      </w:r>
      <w:r w:rsidRPr="0068427E">
        <w:rPr>
          <w:rFonts w:eastAsia="Calibri"/>
          <w:i/>
          <w:sz w:val="28"/>
          <w:szCs w:val="28"/>
        </w:rPr>
        <w:t xml:space="preserve">. </w:t>
      </w:r>
      <w:r w:rsidRPr="0068427E">
        <w:rPr>
          <w:rFonts w:eastAsia="Calibri"/>
          <w:sz w:val="28"/>
          <w:szCs w:val="28"/>
        </w:rPr>
        <w:t>Ответственным исполнителем муниципальной услуги является заместитель главы сельсовета.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Место нахождения: Красноярский край, </w:t>
      </w:r>
      <w:proofErr w:type="spellStart"/>
      <w:r w:rsidRPr="0068427E">
        <w:rPr>
          <w:rFonts w:eastAsia="Calibri"/>
          <w:sz w:val="28"/>
          <w:szCs w:val="28"/>
        </w:rPr>
        <w:t>Ирбейский</w:t>
      </w:r>
      <w:proofErr w:type="spellEnd"/>
      <w:r w:rsidRPr="0068427E">
        <w:rPr>
          <w:rFonts w:eastAsia="Calibri"/>
          <w:sz w:val="28"/>
          <w:szCs w:val="28"/>
        </w:rPr>
        <w:t xml:space="preserve"> район, </w:t>
      </w:r>
      <w:proofErr w:type="spellStart"/>
      <w:r w:rsidRPr="0068427E">
        <w:rPr>
          <w:rFonts w:eastAsia="Calibri"/>
          <w:sz w:val="28"/>
          <w:szCs w:val="28"/>
        </w:rPr>
        <w:t>с</w:t>
      </w:r>
      <w:proofErr w:type="gramStart"/>
      <w:r w:rsidRPr="0068427E">
        <w:rPr>
          <w:rFonts w:eastAsia="Calibri"/>
          <w:sz w:val="28"/>
          <w:szCs w:val="28"/>
        </w:rPr>
        <w:t>.Т</w:t>
      </w:r>
      <w:proofErr w:type="gramEnd"/>
      <w:r w:rsidRPr="0068427E">
        <w:rPr>
          <w:rFonts w:eastAsia="Calibri"/>
          <w:sz w:val="28"/>
          <w:szCs w:val="28"/>
        </w:rPr>
        <w:t>умаково</w:t>
      </w:r>
      <w:proofErr w:type="spellEnd"/>
      <w:r w:rsidRPr="0068427E">
        <w:rPr>
          <w:rFonts w:eastAsia="Calibri"/>
          <w:sz w:val="28"/>
          <w:szCs w:val="28"/>
        </w:rPr>
        <w:t xml:space="preserve">, ул. Советская, 2. </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Почтовый адрес: 663665,Красноярский край, </w:t>
      </w:r>
      <w:proofErr w:type="spellStart"/>
      <w:r w:rsidRPr="0068427E">
        <w:rPr>
          <w:rFonts w:eastAsia="Calibri"/>
          <w:sz w:val="28"/>
          <w:szCs w:val="28"/>
        </w:rPr>
        <w:t>Ирбейский</w:t>
      </w:r>
      <w:proofErr w:type="spellEnd"/>
      <w:r w:rsidRPr="0068427E">
        <w:rPr>
          <w:rFonts w:eastAsia="Calibri"/>
          <w:sz w:val="28"/>
          <w:szCs w:val="28"/>
        </w:rPr>
        <w:t xml:space="preserve"> район, с. </w:t>
      </w:r>
      <w:proofErr w:type="spellStart"/>
      <w:r w:rsidRPr="0068427E">
        <w:rPr>
          <w:rFonts w:eastAsia="Calibri"/>
          <w:sz w:val="28"/>
          <w:szCs w:val="28"/>
        </w:rPr>
        <w:t>Тумаково</w:t>
      </w:r>
      <w:proofErr w:type="spellEnd"/>
      <w:r w:rsidRPr="0068427E">
        <w:rPr>
          <w:rFonts w:eastAsia="Calibri"/>
          <w:sz w:val="28"/>
          <w:szCs w:val="28"/>
        </w:rPr>
        <w:t xml:space="preserve">, ул. </w:t>
      </w:r>
      <w:proofErr w:type="gramStart"/>
      <w:r w:rsidRPr="0068427E">
        <w:rPr>
          <w:rFonts w:eastAsia="Calibri"/>
          <w:sz w:val="28"/>
          <w:szCs w:val="28"/>
        </w:rPr>
        <w:t>Советская</w:t>
      </w:r>
      <w:proofErr w:type="gramEnd"/>
      <w:r w:rsidRPr="0068427E">
        <w:rPr>
          <w:rFonts w:eastAsia="Calibri"/>
          <w:sz w:val="28"/>
          <w:szCs w:val="28"/>
        </w:rPr>
        <w:t>, 2.</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Приёмные дни: понедельник-пятница</w:t>
      </w:r>
      <w:r w:rsidR="003055E6">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График работы: с 08.00 до 16.00 (обеденный перерыв с 12.00 до 13.00)</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Телефон/факс: 8-3917437416, адрес электронн</w:t>
      </w:r>
      <w:r w:rsidR="00796BD5">
        <w:rPr>
          <w:rFonts w:eastAsia="Calibri"/>
          <w:sz w:val="28"/>
          <w:szCs w:val="28"/>
        </w:rPr>
        <w:t>ой почты admtumakovo@yandex.ru</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Информацию по процедуре предоставления муниципальной услуги можно получить у заместителя главы сельсовета, ответственного за предоставление муниципальной услуги.</w:t>
      </w:r>
    </w:p>
    <w:p w:rsidR="00CF0554" w:rsidRPr="00CF0554" w:rsidRDefault="00CF0554" w:rsidP="00CF0554">
      <w:pPr>
        <w:ind w:firstLine="567"/>
        <w:jc w:val="both"/>
        <w:rPr>
          <w:sz w:val="28"/>
          <w:szCs w:val="28"/>
        </w:rPr>
      </w:pPr>
      <w:r w:rsidRPr="00CF0554">
        <w:rPr>
          <w:sz w:val="28"/>
          <w:szCs w:val="28"/>
        </w:rPr>
        <w:lastRenderedPageBreak/>
        <w:t>2.1.2. На информационных стендах размещается следующая информация:</w:t>
      </w:r>
    </w:p>
    <w:p w:rsidR="00CF0554" w:rsidRPr="00CF0554" w:rsidRDefault="00CF0554" w:rsidP="00CF0554">
      <w:pPr>
        <w:ind w:firstLine="567"/>
        <w:jc w:val="both"/>
        <w:rPr>
          <w:sz w:val="28"/>
          <w:szCs w:val="28"/>
        </w:rPr>
      </w:pPr>
      <w:r w:rsidRPr="00CF0554">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F0554" w:rsidRPr="00CF0554" w:rsidRDefault="00CF0554" w:rsidP="00CF0554">
      <w:pPr>
        <w:ind w:firstLine="567"/>
        <w:jc w:val="both"/>
        <w:rPr>
          <w:sz w:val="28"/>
          <w:szCs w:val="28"/>
        </w:rPr>
      </w:pPr>
      <w:r w:rsidRPr="00CF0554">
        <w:rPr>
          <w:sz w:val="28"/>
          <w:szCs w:val="28"/>
        </w:rPr>
        <w:t>текст настоящего Административного регламента;</w:t>
      </w:r>
    </w:p>
    <w:p w:rsidR="00CF0554" w:rsidRPr="00CF0554" w:rsidRDefault="00CF0554" w:rsidP="00CF0554">
      <w:pPr>
        <w:ind w:firstLine="567"/>
        <w:jc w:val="both"/>
        <w:rPr>
          <w:sz w:val="28"/>
          <w:szCs w:val="28"/>
        </w:rPr>
      </w:pPr>
      <w:r w:rsidRPr="00CF0554">
        <w:rPr>
          <w:sz w:val="28"/>
          <w:szCs w:val="28"/>
        </w:rPr>
        <w:t>режим работы администрации;</w:t>
      </w:r>
    </w:p>
    <w:p w:rsidR="00CF0554" w:rsidRPr="00CF0554" w:rsidRDefault="00CF0554" w:rsidP="00CF0554">
      <w:pPr>
        <w:ind w:firstLine="567"/>
        <w:jc w:val="both"/>
        <w:rPr>
          <w:sz w:val="28"/>
          <w:szCs w:val="28"/>
        </w:rPr>
      </w:pPr>
      <w:r w:rsidRPr="00CF0554">
        <w:rPr>
          <w:sz w:val="28"/>
          <w:szCs w:val="28"/>
        </w:rPr>
        <w:t>графики личного приема граждан уполномоченными должностными лицами;</w:t>
      </w:r>
    </w:p>
    <w:p w:rsidR="00CF0554" w:rsidRPr="00CF0554" w:rsidRDefault="00CF0554" w:rsidP="00CF0554">
      <w:pPr>
        <w:ind w:firstLine="567"/>
        <w:jc w:val="both"/>
        <w:rPr>
          <w:sz w:val="28"/>
          <w:szCs w:val="28"/>
        </w:rPr>
      </w:pPr>
      <w:r w:rsidRPr="00CF0554">
        <w:rPr>
          <w:sz w:val="28"/>
          <w:szCs w:val="28"/>
        </w:rPr>
        <w:t>порядок получения информации заявителями по вопросам предоставления муниципальной услуги;</w:t>
      </w:r>
    </w:p>
    <w:p w:rsidR="00CF0554" w:rsidRPr="00CF0554" w:rsidRDefault="00CF0554" w:rsidP="00CF0554">
      <w:pPr>
        <w:ind w:firstLine="567"/>
        <w:jc w:val="both"/>
        <w:rPr>
          <w:sz w:val="28"/>
          <w:szCs w:val="28"/>
        </w:rPr>
      </w:pPr>
      <w:r w:rsidRPr="00CF0554">
        <w:rPr>
          <w:sz w:val="28"/>
          <w:szCs w:val="28"/>
        </w:rPr>
        <w:t>адреса официальных сайтов в сети Интернет.</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2.3. Получателями муниципальной услуги являются </w:t>
      </w:r>
      <w:r w:rsidRPr="0068427E">
        <w:rPr>
          <w:sz w:val="28"/>
          <w:szCs w:val="28"/>
        </w:rPr>
        <w:t xml:space="preserve">граждане Российской Федерации, местом жительства которых является </w:t>
      </w:r>
      <w:proofErr w:type="spellStart"/>
      <w:r w:rsidRPr="0068427E">
        <w:rPr>
          <w:sz w:val="28"/>
          <w:szCs w:val="28"/>
        </w:rPr>
        <w:t>Тумаковский</w:t>
      </w:r>
      <w:proofErr w:type="spellEnd"/>
      <w:r w:rsidRPr="0068427E">
        <w:rPr>
          <w:sz w:val="28"/>
          <w:szCs w:val="28"/>
        </w:rPr>
        <w:t xml:space="preserve"> </w:t>
      </w:r>
      <w:r w:rsidRPr="0068427E">
        <w:rPr>
          <w:rFonts w:eastAsia="Calibri"/>
          <w:sz w:val="28"/>
          <w:szCs w:val="28"/>
        </w:rPr>
        <w:t>сельсовет.</w:t>
      </w:r>
    </w:p>
    <w:p w:rsidR="0068427E" w:rsidRPr="0068427E" w:rsidRDefault="0068427E" w:rsidP="003055E6">
      <w:pPr>
        <w:ind w:firstLine="567"/>
        <w:jc w:val="both"/>
        <w:rPr>
          <w:rFonts w:eastAsia="Calibri"/>
          <w:sz w:val="28"/>
          <w:szCs w:val="28"/>
        </w:rPr>
      </w:pPr>
      <w:r w:rsidRPr="0068427E">
        <w:rPr>
          <w:rFonts w:eastAsia="Calibri"/>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8427E" w:rsidRPr="0068427E" w:rsidRDefault="0068427E" w:rsidP="003055E6">
      <w:pPr>
        <w:ind w:firstLine="567"/>
        <w:jc w:val="both"/>
        <w:rPr>
          <w:rFonts w:eastAsia="Calibri"/>
          <w:sz w:val="28"/>
          <w:szCs w:val="28"/>
        </w:rPr>
      </w:pPr>
      <w:r w:rsidRPr="0068427E">
        <w:rPr>
          <w:rFonts w:eastAsia="Calibri"/>
          <w:sz w:val="28"/>
          <w:szCs w:val="28"/>
        </w:rPr>
        <w:t>2.4. Результатом предоставления муниципальной услуги является:</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1) признание граждан </w:t>
      </w:r>
      <w:proofErr w:type="gramStart"/>
      <w:r w:rsidRPr="0068427E">
        <w:rPr>
          <w:sz w:val="28"/>
          <w:szCs w:val="28"/>
        </w:rPr>
        <w:t>малоимущими</w:t>
      </w:r>
      <w:proofErr w:type="gramEnd"/>
      <w:r w:rsidRPr="0068427E">
        <w:rPr>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2) отказ в признании граждан </w:t>
      </w:r>
      <w:proofErr w:type="gramStart"/>
      <w:r w:rsidRPr="0068427E">
        <w:rPr>
          <w:sz w:val="28"/>
          <w:szCs w:val="28"/>
        </w:rPr>
        <w:t>малоимущими</w:t>
      </w:r>
      <w:proofErr w:type="gramEnd"/>
      <w:r w:rsidRPr="0068427E">
        <w:rPr>
          <w:sz w:val="28"/>
          <w:szCs w:val="28"/>
        </w:rPr>
        <w:t xml:space="preserve"> в целях постановки на учет в качестве нуждающихся в жилых помещениях, предоставляемых по договорам социального найма.</w:t>
      </w:r>
    </w:p>
    <w:p w:rsidR="0068427E" w:rsidRPr="0068427E" w:rsidRDefault="0068427E" w:rsidP="003055E6">
      <w:pPr>
        <w:autoSpaceDE w:val="0"/>
        <w:autoSpaceDN w:val="0"/>
        <w:adjustRightInd w:val="0"/>
        <w:ind w:firstLine="567"/>
        <w:jc w:val="both"/>
        <w:rPr>
          <w:sz w:val="28"/>
          <w:szCs w:val="28"/>
          <w:lang w:eastAsia="en-US"/>
        </w:rPr>
      </w:pPr>
      <w:r w:rsidRPr="0068427E">
        <w:rPr>
          <w:rFonts w:eastAsia="Calibri"/>
          <w:sz w:val="28"/>
          <w:szCs w:val="28"/>
        </w:rPr>
        <w:t xml:space="preserve">2.5. </w:t>
      </w:r>
      <w:r w:rsidRPr="0068427E">
        <w:rPr>
          <w:rFonts w:eastAsia="Calibri"/>
          <w:bCs/>
          <w:sz w:val="28"/>
          <w:szCs w:val="28"/>
        </w:rPr>
        <w:t xml:space="preserve">Срок предоставления муниципальной услуги составляет </w:t>
      </w:r>
      <w:r w:rsidRPr="0068427E">
        <w:rPr>
          <w:sz w:val="28"/>
          <w:szCs w:val="28"/>
          <w:lang w:eastAsia="en-US"/>
        </w:rPr>
        <w:t xml:space="preserve">не более чем </w:t>
      </w:r>
      <w:r w:rsidRPr="0068427E">
        <w:rPr>
          <w:sz w:val="28"/>
          <w:szCs w:val="28"/>
        </w:rPr>
        <w:t xml:space="preserve">тридцать рабочих дней со дня регистрации заявления в Книге регистрации заявлений граждан о признании их </w:t>
      </w:r>
      <w:proofErr w:type="gramStart"/>
      <w:r w:rsidRPr="0068427E">
        <w:rPr>
          <w:sz w:val="28"/>
          <w:szCs w:val="28"/>
        </w:rPr>
        <w:t>малоимущими</w:t>
      </w:r>
      <w:proofErr w:type="gramEnd"/>
      <w:r w:rsidRPr="0068427E">
        <w:rPr>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 xml:space="preserve">2.6. Правовыми основаниями для предоставления муниципальной </w:t>
      </w:r>
      <w:r w:rsidRPr="0068427E">
        <w:rPr>
          <w:rFonts w:eastAsia="Calibri"/>
          <w:sz w:val="28"/>
          <w:szCs w:val="28"/>
        </w:rPr>
        <w:t>услуги является:</w:t>
      </w:r>
    </w:p>
    <w:p w:rsidR="0068427E" w:rsidRPr="0068427E" w:rsidRDefault="0068427E" w:rsidP="003055E6">
      <w:pPr>
        <w:autoSpaceDE w:val="0"/>
        <w:autoSpaceDN w:val="0"/>
        <w:adjustRightInd w:val="0"/>
        <w:ind w:firstLine="567"/>
        <w:jc w:val="both"/>
        <w:rPr>
          <w:sz w:val="28"/>
          <w:szCs w:val="28"/>
        </w:rPr>
      </w:pPr>
      <w:r w:rsidRPr="0068427E">
        <w:rPr>
          <w:sz w:val="28"/>
          <w:szCs w:val="28"/>
        </w:rPr>
        <w:t>- Конституцией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Жилищным кодексом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Федеральным законом от 24.10.1997 № 134-ФЗ «О прожиточном минимуме в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Федеральным законом от 06.10.2003 № 131-ФЗ «Об общих принципах организации местного самоуправления в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Федеральным законом от 02.05.2006 № 59-ФЗ «О порядке рассмотрения обращений граждан Российской Федерации»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Федеральным законом от 27.07.2010 № 210-ФЗ «Об организации предоставления государственных и муниципальных услуг»</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68427E">
        <w:rPr>
          <w:sz w:val="28"/>
          <w:szCs w:val="28"/>
        </w:rPr>
        <w:t>малоимущими</w:t>
      </w:r>
      <w:proofErr w:type="gramEnd"/>
      <w:r w:rsidRPr="0068427E">
        <w:rPr>
          <w:sz w:val="28"/>
          <w:szCs w:val="28"/>
        </w:rPr>
        <w:t xml:space="preserve"> на территории края»;</w:t>
      </w:r>
    </w:p>
    <w:p w:rsidR="0068427E" w:rsidRPr="0068427E" w:rsidRDefault="0068427E" w:rsidP="003055E6">
      <w:pPr>
        <w:autoSpaceDE w:val="0"/>
        <w:autoSpaceDN w:val="0"/>
        <w:adjustRightInd w:val="0"/>
        <w:ind w:firstLine="567"/>
        <w:jc w:val="both"/>
        <w:outlineLvl w:val="2"/>
        <w:rPr>
          <w:rFonts w:eastAsia="Calibri"/>
          <w:i/>
          <w:sz w:val="28"/>
          <w:szCs w:val="28"/>
        </w:rPr>
      </w:pPr>
      <w:r w:rsidRPr="0068427E">
        <w:rPr>
          <w:rFonts w:eastAsia="Calibri"/>
          <w:sz w:val="28"/>
          <w:szCs w:val="28"/>
        </w:rPr>
        <w:t xml:space="preserve">- Устав  </w:t>
      </w:r>
      <w:proofErr w:type="spellStart"/>
      <w:r w:rsidRPr="0068427E">
        <w:rPr>
          <w:rFonts w:eastAsia="Calibri"/>
          <w:sz w:val="28"/>
          <w:szCs w:val="28"/>
        </w:rPr>
        <w:t>Тумаковского</w:t>
      </w:r>
      <w:proofErr w:type="spellEnd"/>
      <w:r w:rsidRPr="0068427E">
        <w:rPr>
          <w:rFonts w:eastAsia="Calibri"/>
          <w:sz w:val="28"/>
          <w:szCs w:val="28"/>
        </w:rPr>
        <w:t xml:space="preserve"> сельсовета </w:t>
      </w:r>
      <w:proofErr w:type="spellStart"/>
      <w:r w:rsidRPr="0068427E">
        <w:rPr>
          <w:rFonts w:eastAsia="Calibri"/>
          <w:sz w:val="28"/>
          <w:szCs w:val="28"/>
        </w:rPr>
        <w:t>Ирбейского</w:t>
      </w:r>
      <w:proofErr w:type="spellEnd"/>
      <w:r w:rsidRPr="0068427E">
        <w:rPr>
          <w:rFonts w:eastAsia="Calibri"/>
          <w:sz w:val="28"/>
          <w:szCs w:val="28"/>
        </w:rPr>
        <w:t xml:space="preserve"> района</w:t>
      </w:r>
      <w:r w:rsidR="00CF0554">
        <w:rPr>
          <w:rFonts w:eastAsia="Calibri"/>
          <w:sz w:val="28"/>
          <w:szCs w:val="28"/>
        </w:rPr>
        <w:t xml:space="preserve"> Красноярского края</w:t>
      </w:r>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2.7. Исчерпывающий перечень документов, необходимых для предоставления муниципальной услуги (далее - документы):</w:t>
      </w:r>
    </w:p>
    <w:p w:rsidR="0068427E" w:rsidRPr="0068427E" w:rsidRDefault="00796BD5" w:rsidP="003055E6">
      <w:pPr>
        <w:autoSpaceDE w:val="0"/>
        <w:autoSpaceDN w:val="0"/>
        <w:adjustRightInd w:val="0"/>
        <w:ind w:firstLine="567"/>
        <w:jc w:val="both"/>
        <w:rPr>
          <w:sz w:val="28"/>
          <w:szCs w:val="28"/>
        </w:rPr>
      </w:pPr>
      <w:r>
        <w:rPr>
          <w:sz w:val="28"/>
          <w:szCs w:val="28"/>
        </w:rPr>
        <w:lastRenderedPageBreak/>
        <w:t>- заявление</w:t>
      </w:r>
      <w:r w:rsidR="0068427E" w:rsidRPr="0068427E">
        <w:rPr>
          <w:sz w:val="28"/>
          <w:szCs w:val="28"/>
        </w:rPr>
        <w:t xml:space="preserve"> о признании </w:t>
      </w:r>
      <w:proofErr w:type="gramStart"/>
      <w:r w:rsidR="0068427E" w:rsidRPr="0068427E">
        <w:rPr>
          <w:sz w:val="28"/>
          <w:szCs w:val="28"/>
        </w:rPr>
        <w:t>малоимущими</w:t>
      </w:r>
      <w:proofErr w:type="gramEnd"/>
      <w:r w:rsidR="0068427E" w:rsidRPr="0068427E">
        <w:rPr>
          <w:sz w:val="28"/>
          <w:szCs w:val="28"/>
        </w:rPr>
        <w:t>;</w:t>
      </w:r>
    </w:p>
    <w:p w:rsidR="0068427E" w:rsidRPr="0068427E" w:rsidRDefault="0068427E" w:rsidP="003055E6">
      <w:pPr>
        <w:autoSpaceDE w:val="0"/>
        <w:autoSpaceDN w:val="0"/>
        <w:adjustRightInd w:val="0"/>
        <w:ind w:firstLine="567"/>
        <w:jc w:val="both"/>
        <w:rPr>
          <w:sz w:val="28"/>
          <w:szCs w:val="28"/>
        </w:rPr>
      </w:pPr>
      <w:r w:rsidRPr="0068427E">
        <w:rPr>
          <w:sz w:val="28"/>
          <w:szCs w:val="28"/>
        </w:rPr>
        <w:t>- паспорт (в случае его отсутствия - иной документ, удостоверяющий личность);</w:t>
      </w:r>
    </w:p>
    <w:p w:rsidR="0068427E" w:rsidRPr="0068427E" w:rsidRDefault="0068427E" w:rsidP="003055E6">
      <w:pPr>
        <w:autoSpaceDE w:val="0"/>
        <w:autoSpaceDN w:val="0"/>
        <w:adjustRightInd w:val="0"/>
        <w:ind w:firstLine="567"/>
        <w:jc w:val="both"/>
        <w:rPr>
          <w:sz w:val="28"/>
          <w:szCs w:val="28"/>
        </w:rPr>
      </w:pPr>
      <w:r w:rsidRPr="0068427E">
        <w:rPr>
          <w:sz w:val="28"/>
          <w:szCs w:val="28"/>
        </w:rPr>
        <w:t>- документы, подтверждающие состав семьи;</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 документы, подтверждающие доходы членов семьи; </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68427E" w:rsidRPr="0068427E" w:rsidRDefault="0068427E" w:rsidP="003055E6">
      <w:pPr>
        <w:autoSpaceDE w:val="0"/>
        <w:autoSpaceDN w:val="0"/>
        <w:adjustRightInd w:val="0"/>
        <w:ind w:firstLine="567"/>
        <w:jc w:val="both"/>
        <w:rPr>
          <w:sz w:val="28"/>
          <w:szCs w:val="28"/>
        </w:rPr>
      </w:pPr>
      <w:r w:rsidRPr="0068427E">
        <w:rPr>
          <w:sz w:val="28"/>
          <w:szCs w:val="28"/>
        </w:rPr>
        <w:t>В заявлении должно быть изложено согласие гражданина на проверку органом местного самоуправления представленных сведений.</w:t>
      </w:r>
    </w:p>
    <w:p w:rsidR="0068427E" w:rsidRPr="0068427E" w:rsidRDefault="0068427E" w:rsidP="003055E6">
      <w:pPr>
        <w:autoSpaceDE w:val="0"/>
        <w:autoSpaceDN w:val="0"/>
        <w:adjustRightInd w:val="0"/>
        <w:ind w:firstLine="567"/>
        <w:jc w:val="both"/>
        <w:rPr>
          <w:sz w:val="28"/>
          <w:szCs w:val="28"/>
        </w:rPr>
      </w:pPr>
      <w:r w:rsidRPr="0068427E">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8427E" w:rsidRPr="0068427E" w:rsidRDefault="0068427E" w:rsidP="003055E6">
      <w:pPr>
        <w:ind w:firstLine="567"/>
        <w:jc w:val="both"/>
        <w:rPr>
          <w:rFonts w:eastAsia="Calibri"/>
          <w:sz w:val="28"/>
          <w:szCs w:val="28"/>
        </w:rPr>
      </w:pPr>
      <w:r w:rsidRPr="0068427E">
        <w:rPr>
          <w:rFonts w:eastAsia="Calibri"/>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2.8.</w:t>
      </w:r>
      <w:r w:rsidRPr="0068427E">
        <w:rPr>
          <w:rFonts w:eastAsia="Calibri"/>
          <w:sz w:val="28"/>
          <w:szCs w:val="28"/>
        </w:rPr>
        <w:t xml:space="preserve"> Запрещено требовать от заявителя: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proofErr w:type="gramStart"/>
      <w:r w:rsidRPr="0068427E">
        <w:rPr>
          <w:rFonts w:eastAsia="Calibri"/>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8427E">
        <w:rPr>
          <w:rFonts w:eastAsia="Calibri"/>
          <w:sz w:val="28"/>
          <w:szCs w:val="28"/>
        </w:rPr>
        <w:t xml:space="preserve"> 6 статьи 7 Федерального закона от 27.07.2010 № 210-ФЗ «Об организации предоставления государственных и муниципальных услуг».</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8427E" w:rsidRPr="0068427E" w:rsidRDefault="0068427E" w:rsidP="003055E6">
      <w:pPr>
        <w:ind w:firstLine="567"/>
        <w:jc w:val="both"/>
        <w:rPr>
          <w:rFonts w:eastAsia="Calibri"/>
          <w:sz w:val="28"/>
          <w:szCs w:val="28"/>
        </w:rPr>
      </w:pPr>
      <w:r w:rsidRPr="0068427E">
        <w:rPr>
          <w:rFonts w:eastAsia="Calibri"/>
          <w:sz w:val="28"/>
          <w:szCs w:val="28"/>
        </w:rPr>
        <w:t xml:space="preserve">2.9. Исчерпывающий перечень оснований для отказа в приёме письменного заявления: </w:t>
      </w:r>
    </w:p>
    <w:p w:rsidR="0068427E" w:rsidRPr="0068427E" w:rsidRDefault="0068427E" w:rsidP="003055E6">
      <w:pPr>
        <w:ind w:firstLine="567"/>
        <w:jc w:val="both"/>
        <w:rPr>
          <w:rFonts w:eastAsia="Calibri"/>
          <w:sz w:val="28"/>
          <w:szCs w:val="28"/>
        </w:rPr>
      </w:pPr>
      <w:r w:rsidRPr="0068427E">
        <w:rPr>
          <w:rFonts w:eastAsia="Calibri"/>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не оговоренные исправления.</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2.10. Исчерпывающий перечень оснований для </w:t>
      </w:r>
      <w:r w:rsidRPr="0068427E">
        <w:rPr>
          <w:sz w:val="28"/>
          <w:szCs w:val="28"/>
        </w:rPr>
        <w:t>приостановления предоставления муниципальной услуги или</w:t>
      </w:r>
      <w:r w:rsidRPr="0068427E">
        <w:rPr>
          <w:rFonts w:eastAsia="Calibri"/>
          <w:sz w:val="28"/>
          <w:szCs w:val="28"/>
        </w:rPr>
        <w:t xml:space="preserve"> отказа в предоставлении муниципальной услуги:</w:t>
      </w:r>
    </w:p>
    <w:p w:rsidR="0068427E" w:rsidRPr="0068427E" w:rsidRDefault="0068427E" w:rsidP="003055E6">
      <w:pPr>
        <w:ind w:firstLine="567"/>
        <w:rPr>
          <w:rFonts w:eastAsia="Calibri"/>
          <w:sz w:val="28"/>
          <w:szCs w:val="28"/>
        </w:rPr>
      </w:pPr>
      <w:r w:rsidRPr="0068427E">
        <w:rPr>
          <w:rFonts w:eastAsia="Calibri"/>
          <w:sz w:val="28"/>
          <w:szCs w:val="28"/>
        </w:rPr>
        <w:t>2.10.1. Основания для отказа в предоставлении муниципальной услуги:</w:t>
      </w:r>
    </w:p>
    <w:p w:rsidR="0068427E" w:rsidRPr="0068427E" w:rsidRDefault="0068427E" w:rsidP="003055E6">
      <w:pPr>
        <w:ind w:firstLine="567"/>
        <w:rPr>
          <w:rFonts w:eastAsia="Calibri"/>
          <w:sz w:val="28"/>
          <w:szCs w:val="28"/>
        </w:rPr>
      </w:pPr>
      <w:r w:rsidRPr="0068427E">
        <w:rPr>
          <w:rFonts w:eastAsia="Calibri"/>
          <w:sz w:val="28"/>
          <w:szCs w:val="28"/>
        </w:rPr>
        <w:lastRenderedPageBreak/>
        <w:t>1) несоответствие обращения содержанию услуги;</w:t>
      </w:r>
    </w:p>
    <w:p w:rsidR="0068427E" w:rsidRPr="0068427E" w:rsidRDefault="0068427E" w:rsidP="003055E6">
      <w:pPr>
        <w:ind w:firstLine="567"/>
        <w:rPr>
          <w:rFonts w:eastAsia="Calibri"/>
          <w:sz w:val="28"/>
          <w:szCs w:val="28"/>
        </w:rPr>
      </w:pPr>
      <w:r w:rsidRPr="0068427E">
        <w:rPr>
          <w:rFonts w:eastAsia="Calibri"/>
          <w:sz w:val="28"/>
          <w:szCs w:val="28"/>
        </w:rPr>
        <w:t>2) обращение содержит нецензурные или оскорбительные выражения;</w:t>
      </w:r>
    </w:p>
    <w:p w:rsidR="0068427E" w:rsidRPr="0068427E" w:rsidRDefault="0068427E" w:rsidP="003055E6">
      <w:pPr>
        <w:ind w:firstLine="567"/>
        <w:rPr>
          <w:rFonts w:eastAsia="Calibri"/>
          <w:sz w:val="28"/>
          <w:szCs w:val="28"/>
        </w:rPr>
      </w:pPr>
      <w:r w:rsidRPr="0068427E">
        <w:rPr>
          <w:rFonts w:eastAsia="Calibri"/>
          <w:sz w:val="28"/>
          <w:szCs w:val="28"/>
        </w:rPr>
        <w:t>3) текст обращения не поддаётся прочтению.</w:t>
      </w:r>
    </w:p>
    <w:p w:rsidR="0068427E" w:rsidRPr="0068427E" w:rsidRDefault="0068427E" w:rsidP="003055E6">
      <w:pPr>
        <w:autoSpaceDE w:val="0"/>
        <w:autoSpaceDN w:val="0"/>
        <w:adjustRightInd w:val="0"/>
        <w:ind w:firstLine="567"/>
        <w:jc w:val="both"/>
        <w:rPr>
          <w:sz w:val="28"/>
          <w:szCs w:val="28"/>
        </w:rPr>
      </w:pPr>
      <w:r w:rsidRPr="0068427E">
        <w:rPr>
          <w:sz w:val="28"/>
          <w:szCs w:val="28"/>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68427E" w:rsidRPr="0068427E" w:rsidRDefault="0068427E" w:rsidP="003055E6">
      <w:pPr>
        <w:autoSpaceDE w:val="0"/>
        <w:autoSpaceDN w:val="0"/>
        <w:adjustRightInd w:val="0"/>
        <w:ind w:firstLine="567"/>
        <w:jc w:val="both"/>
        <w:rPr>
          <w:sz w:val="28"/>
          <w:szCs w:val="28"/>
        </w:rPr>
      </w:pPr>
      <w:r w:rsidRPr="0068427E">
        <w:rPr>
          <w:sz w:val="28"/>
          <w:szCs w:val="28"/>
        </w:rPr>
        <w:t>5)</w:t>
      </w:r>
      <w:r w:rsidR="00796BD5">
        <w:rPr>
          <w:sz w:val="28"/>
          <w:szCs w:val="28"/>
        </w:rPr>
        <w:t xml:space="preserve"> </w:t>
      </w:r>
      <w:r w:rsidRPr="0068427E">
        <w:rPr>
          <w:sz w:val="28"/>
          <w:szCs w:val="28"/>
        </w:rPr>
        <w:t>представление гражданином неполных и (или) недостоверных сведений в документах, указанных в пункте 2.7 настоящего Административного регламента;</w:t>
      </w:r>
    </w:p>
    <w:p w:rsidR="0068427E" w:rsidRPr="0068427E" w:rsidRDefault="0068427E" w:rsidP="003055E6">
      <w:pPr>
        <w:autoSpaceDE w:val="0"/>
        <w:autoSpaceDN w:val="0"/>
        <w:adjustRightInd w:val="0"/>
        <w:ind w:firstLine="567"/>
        <w:jc w:val="both"/>
        <w:rPr>
          <w:sz w:val="28"/>
          <w:szCs w:val="28"/>
        </w:rPr>
      </w:pPr>
      <w:r w:rsidRPr="0068427E">
        <w:rPr>
          <w:sz w:val="28"/>
          <w:szCs w:val="28"/>
        </w:rPr>
        <w:t>6) представление гражданином документа (</w:t>
      </w:r>
      <w:proofErr w:type="spellStart"/>
      <w:r w:rsidRPr="0068427E">
        <w:rPr>
          <w:sz w:val="28"/>
          <w:szCs w:val="28"/>
        </w:rPr>
        <w:t>ов</w:t>
      </w:r>
      <w:proofErr w:type="spellEnd"/>
      <w:r w:rsidRPr="0068427E">
        <w:rPr>
          <w:sz w:val="28"/>
          <w:szCs w:val="28"/>
        </w:rPr>
        <w:t>), не соответствующего требованиям законодательства и Регламенту;</w:t>
      </w:r>
    </w:p>
    <w:p w:rsidR="0068427E" w:rsidRPr="0068427E" w:rsidRDefault="0068427E" w:rsidP="003055E6">
      <w:pPr>
        <w:autoSpaceDE w:val="0"/>
        <w:autoSpaceDN w:val="0"/>
        <w:adjustRightInd w:val="0"/>
        <w:ind w:firstLine="567"/>
        <w:jc w:val="both"/>
        <w:rPr>
          <w:sz w:val="28"/>
          <w:szCs w:val="28"/>
        </w:rPr>
      </w:pPr>
      <w:r w:rsidRPr="0068427E">
        <w:rPr>
          <w:sz w:val="28"/>
          <w:szCs w:val="28"/>
        </w:rPr>
        <w:t>2.10.2. Предоставление Услуги может быть приостановлено на следующих основаниях:</w:t>
      </w:r>
    </w:p>
    <w:p w:rsidR="0068427E" w:rsidRPr="0068427E" w:rsidRDefault="0068427E" w:rsidP="003055E6">
      <w:pPr>
        <w:autoSpaceDE w:val="0"/>
        <w:autoSpaceDN w:val="0"/>
        <w:adjustRightInd w:val="0"/>
        <w:ind w:firstLine="567"/>
        <w:jc w:val="both"/>
        <w:rPr>
          <w:sz w:val="28"/>
          <w:szCs w:val="28"/>
        </w:rPr>
      </w:pPr>
      <w:r w:rsidRPr="0068427E">
        <w:rPr>
          <w:sz w:val="28"/>
          <w:szCs w:val="28"/>
        </w:rPr>
        <w:t>1) при поступлении от заявителя письменного заявления о приостановлении предоставления услуги;</w:t>
      </w:r>
    </w:p>
    <w:p w:rsidR="0068427E" w:rsidRPr="0068427E" w:rsidRDefault="0068427E" w:rsidP="003055E6">
      <w:pPr>
        <w:autoSpaceDE w:val="0"/>
        <w:autoSpaceDN w:val="0"/>
        <w:adjustRightInd w:val="0"/>
        <w:ind w:firstLine="567"/>
        <w:jc w:val="both"/>
        <w:rPr>
          <w:sz w:val="28"/>
          <w:szCs w:val="28"/>
        </w:rPr>
      </w:pPr>
      <w:r w:rsidRPr="0068427E">
        <w:rPr>
          <w:sz w:val="28"/>
          <w:szCs w:val="28"/>
        </w:rPr>
        <w:t>2) представление заявителем документов, содержащих устранимые ошибки или противоречивые сведения;</w:t>
      </w:r>
    </w:p>
    <w:p w:rsidR="0068427E" w:rsidRPr="0068427E" w:rsidRDefault="0068427E" w:rsidP="003055E6">
      <w:pPr>
        <w:autoSpaceDE w:val="0"/>
        <w:autoSpaceDN w:val="0"/>
        <w:adjustRightInd w:val="0"/>
        <w:ind w:firstLine="567"/>
        <w:jc w:val="both"/>
        <w:rPr>
          <w:sz w:val="28"/>
          <w:szCs w:val="28"/>
        </w:rPr>
      </w:pPr>
      <w:r w:rsidRPr="0068427E">
        <w:rPr>
          <w:sz w:val="28"/>
          <w:szCs w:val="28"/>
        </w:rPr>
        <w:t>3) представление заявителем неполного комплекта документов, предусмотренного пунктом 2.7 настоящего Регламента.</w:t>
      </w:r>
    </w:p>
    <w:p w:rsidR="0068427E" w:rsidRPr="0068427E" w:rsidRDefault="0068427E" w:rsidP="003055E6">
      <w:pPr>
        <w:autoSpaceDE w:val="0"/>
        <w:autoSpaceDN w:val="0"/>
        <w:adjustRightInd w:val="0"/>
        <w:ind w:firstLine="567"/>
        <w:jc w:val="both"/>
        <w:rPr>
          <w:sz w:val="28"/>
          <w:szCs w:val="28"/>
        </w:rPr>
      </w:pPr>
      <w:r w:rsidRPr="0068427E">
        <w:rPr>
          <w:sz w:val="28"/>
          <w:szCs w:val="28"/>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68427E" w:rsidRPr="0068427E" w:rsidRDefault="0068427E" w:rsidP="003055E6">
      <w:pPr>
        <w:autoSpaceDE w:val="0"/>
        <w:autoSpaceDN w:val="0"/>
        <w:adjustRightInd w:val="0"/>
        <w:ind w:firstLine="567"/>
        <w:jc w:val="both"/>
        <w:rPr>
          <w:sz w:val="28"/>
          <w:szCs w:val="28"/>
        </w:rPr>
      </w:pPr>
      <w:proofErr w:type="gramStart"/>
      <w:r w:rsidRPr="0068427E">
        <w:rPr>
          <w:sz w:val="28"/>
          <w:szCs w:val="28"/>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68427E" w:rsidRPr="0068427E" w:rsidRDefault="0068427E" w:rsidP="003055E6">
      <w:pPr>
        <w:autoSpaceDE w:val="0"/>
        <w:autoSpaceDN w:val="0"/>
        <w:adjustRightInd w:val="0"/>
        <w:ind w:firstLine="567"/>
        <w:jc w:val="both"/>
        <w:rPr>
          <w:sz w:val="28"/>
          <w:szCs w:val="28"/>
        </w:rPr>
      </w:pPr>
      <w:r w:rsidRPr="0068427E">
        <w:rPr>
          <w:sz w:val="28"/>
          <w:szCs w:val="28"/>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68427E" w:rsidRPr="0068427E" w:rsidRDefault="0068427E" w:rsidP="003055E6">
      <w:pPr>
        <w:autoSpaceDE w:val="0"/>
        <w:autoSpaceDN w:val="0"/>
        <w:adjustRightInd w:val="0"/>
        <w:ind w:firstLine="567"/>
        <w:jc w:val="both"/>
        <w:rPr>
          <w:sz w:val="28"/>
          <w:szCs w:val="28"/>
        </w:rPr>
      </w:pPr>
      <w:r w:rsidRPr="0068427E">
        <w:rPr>
          <w:sz w:val="28"/>
          <w:szCs w:val="28"/>
        </w:rPr>
        <w:t xml:space="preserve">В случае не устранения заявителем в течение 14 дней </w:t>
      </w:r>
      <w:proofErr w:type="gramStart"/>
      <w:r w:rsidRPr="0068427E">
        <w:rPr>
          <w:sz w:val="28"/>
          <w:szCs w:val="28"/>
        </w:rPr>
        <w:t>с даты направления</w:t>
      </w:r>
      <w:proofErr w:type="gramEnd"/>
      <w:r w:rsidRPr="0068427E">
        <w:rPr>
          <w:sz w:val="28"/>
          <w:szCs w:val="28"/>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 xml:space="preserve">2.11. </w:t>
      </w:r>
      <w:r w:rsidRPr="0068427E">
        <w:rPr>
          <w:rFonts w:eastAsia="Calibri"/>
          <w:sz w:val="28"/>
          <w:szCs w:val="28"/>
        </w:rPr>
        <w:t>Муниципальная услуга предоставляется бесплатно.</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2.12. М</w:t>
      </w:r>
      <w:r w:rsidRPr="0068427E">
        <w:rPr>
          <w:rFonts w:eastAsia="Calibri"/>
          <w:sz w:val="28"/>
          <w:szCs w:val="28"/>
        </w:rPr>
        <w:t xml:space="preserve">аксимальный срок ожидания в очереди при запросе о предоставлении муниципальной услуги </w:t>
      </w:r>
      <w:r w:rsidRPr="0068427E">
        <w:rPr>
          <w:rFonts w:eastAsia="Calibri"/>
          <w:bCs/>
          <w:sz w:val="28"/>
          <w:szCs w:val="28"/>
        </w:rPr>
        <w:t>составляет не более 15 минут.</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t xml:space="preserve">2.13. </w:t>
      </w:r>
      <w:r w:rsidRPr="0068427E">
        <w:rPr>
          <w:rFonts w:eastAsia="Calibri"/>
          <w:sz w:val="28"/>
          <w:szCs w:val="28"/>
        </w:rPr>
        <w:t xml:space="preserve">Срок регистрации запроса заявителя о предоставлении муниципальной услуги </w:t>
      </w:r>
      <w:r w:rsidRPr="0068427E">
        <w:rPr>
          <w:rFonts w:eastAsia="Calibri"/>
          <w:bCs/>
          <w:sz w:val="28"/>
          <w:szCs w:val="28"/>
        </w:rPr>
        <w:t>составляет не более 15минут.</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bCs/>
          <w:sz w:val="28"/>
          <w:szCs w:val="28"/>
        </w:rPr>
        <w:lastRenderedPageBreak/>
        <w:t xml:space="preserve">2.14. </w:t>
      </w:r>
      <w:r w:rsidRPr="0068427E">
        <w:rPr>
          <w:rFonts w:eastAsia="Calibri"/>
          <w:sz w:val="28"/>
          <w:szCs w:val="28"/>
        </w:rPr>
        <w:t>Требования к помещениям, в которых предоставляется муниципальная услуга: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w:t>
      </w:r>
      <w:proofErr w:type="spellStart"/>
      <w:r w:rsidR="00796BD5">
        <w:rPr>
          <w:rFonts w:eastAsia="Calibri"/>
          <w:sz w:val="28"/>
          <w:szCs w:val="28"/>
        </w:rPr>
        <w:t>Тумак</w:t>
      </w:r>
      <w:r w:rsidRPr="0068427E">
        <w:rPr>
          <w:rFonts w:eastAsia="Calibri"/>
          <w:sz w:val="28"/>
          <w:szCs w:val="28"/>
        </w:rPr>
        <w:t>овского</w:t>
      </w:r>
      <w:proofErr w:type="spellEnd"/>
      <w:r w:rsidRPr="0068427E">
        <w:rPr>
          <w:rFonts w:eastAsia="Calibri"/>
          <w:sz w:val="28"/>
          <w:szCs w:val="28"/>
        </w:rPr>
        <w:t xml:space="preserve"> сельсовета размещается перечень документов, которые заявитель должен представить для исполнения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Рабочее место специалистов администрации сельсовета,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Помещения для предоставления муниципальной услуги по возможности размещаются в максимально удобных для обращения местах.</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Места для ожидания и заполнения заявлений должны быть доступны для инвалидов.</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lastRenderedPageBreak/>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8427E" w:rsidRPr="0068427E" w:rsidRDefault="0068427E" w:rsidP="003055E6">
      <w:pPr>
        <w:autoSpaceDE w:val="0"/>
        <w:autoSpaceDN w:val="0"/>
        <w:adjustRightInd w:val="0"/>
        <w:ind w:firstLine="567"/>
        <w:jc w:val="both"/>
        <w:rPr>
          <w:rFonts w:eastAsia="Calibri"/>
          <w:sz w:val="28"/>
          <w:szCs w:val="28"/>
        </w:rPr>
      </w:pPr>
      <w:proofErr w:type="gramStart"/>
      <w:r w:rsidRPr="0068427E">
        <w:rPr>
          <w:rFonts w:eastAsia="Calibri"/>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427E">
        <w:rPr>
          <w:rFonts w:eastAsia="Calibri"/>
          <w:sz w:val="28"/>
          <w:szCs w:val="28"/>
        </w:rPr>
        <w:t>сурдопереводчика</w:t>
      </w:r>
      <w:proofErr w:type="spellEnd"/>
      <w:r w:rsidRPr="0068427E">
        <w:rPr>
          <w:rFonts w:eastAsia="Calibri"/>
          <w:sz w:val="28"/>
          <w:szCs w:val="28"/>
        </w:rPr>
        <w:t xml:space="preserve"> и </w:t>
      </w:r>
      <w:proofErr w:type="spellStart"/>
      <w:r w:rsidRPr="0068427E">
        <w:rPr>
          <w:rFonts w:eastAsia="Calibri"/>
          <w:sz w:val="28"/>
          <w:szCs w:val="28"/>
        </w:rPr>
        <w:t>тифлосурдопереводчика</w:t>
      </w:r>
      <w:proofErr w:type="spellEnd"/>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2.15. На информационном стенде в администрации размещаются следующие информационные материалы:</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сведения о перечне предоставляемых муниципальных услуг;</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перечень предоставляемых муниципальных услуг, образцы документов (справок).</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адрес, номера телефонов и факса, график работы, адрес электрон</w:t>
      </w:r>
      <w:r w:rsidR="00796BD5">
        <w:rPr>
          <w:rFonts w:eastAsia="Calibri"/>
          <w:sz w:val="28"/>
          <w:szCs w:val="28"/>
        </w:rPr>
        <w:t>ной почты администрации</w:t>
      </w:r>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административный регламент;</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адрес официального сайта администрации сельсовета в сети Интернет, содержащего информацию о предоставлении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перечень оснований для отказа в предоставлении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порядок обжалования действий (бездействия) и решений, осуществляемых (принятых) в ходе предоставления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необходимая оперативная информация о предоставлении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2.16. Показателями доступности и качества муниципальной услуги являются: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8427E" w:rsidRPr="0068427E" w:rsidRDefault="0068427E" w:rsidP="003055E6">
      <w:pPr>
        <w:autoSpaceDE w:val="0"/>
        <w:autoSpaceDN w:val="0"/>
        <w:adjustRightInd w:val="0"/>
        <w:ind w:firstLine="567"/>
        <w:jc w:val="both"/>
        <w:outlineLvl w:val="1"/>
        <w:rPr>
          <w:rFonts w:eastAsia="Calibri"/>
          <w:iCs/>
          <w:sz w:val="28"/>
          <w:szCs w:val="28"/>
        </w:rPr>
      </w:pPr>
      <w:r w:rsidRPr="0068427E">
        <w:rPr>
          <w:rFonts w:eastAsia="Calibri"/>
          <w:iCs/>
          <w:sz w:val="28"/>
          <w:szCs w:val="28"/>
        </w:rPr>
        <w:lastRenderedPageBreak/>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center"/>
        <w:outlineLvl w:val="1"/>
        <w:rPr>
          <w:rFonts w:eastAsia="Calibri"/>
          <w:bCs/>
          <w:sz w:val="28"/>
          <w:szCs w:val="28"/>
        </w:rPr>
      </w:pPr>
      <w:r w:rsidRPr="0068427E">
        <w:rPr>
          <w:rFonts w:eastAsia="Calibri"/>
          <w:sz w:val="28"/>
          <w:szCs w:val="28"/>
          <w:lang w:val="en-US"/>
        </w:rPr>
        <w:t>III</w:t>
      </w:r>
      <w:r w:rsidRPr="0068427E">
        <w:rPr>
          <w:rFonts w:eastAsia="Calibri"/>
          <w:sz w:val="28"/>
          <w:szCs w:val="28"/>
        </w:rPr>
        <w:t>. С</w:t>
      </w:r>
      <w:r w:rsidRPr="0068427E">
        <w:rPr>
          <w:rFonts w:eastAsia="Calibri"/>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sz w:val="28"/>
          <w:szCs w:val="28"/>
        </w:rPr>
        <w:t xml:space="preserve">3.1. </w:t>
      </w:r>
      <w:r w:rsidRPr="0068427E">
        <w:rPr>
          <w:rFonts w:eastAsia="Calibri"/>
          <w:bCs/>
          <w:sz w:val="28"/>
          <w:szCs w:val="28"/>
        </w:rPr>
        <w:t>Предоставление муниципальной услуги осуществляется:</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письменно, в случае ответа на письменное обращение либо обращение, направленное через электронную почту.</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3.2. Получение консультаций по процедуре предоставления муниципальной услуги может осуществляться следующими способами: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посредством личного обращения;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обращения по телефону;</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посредством письменных обращений по почте;</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посредством обращений по электронной почте.</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3.3. Основными требованиями к консультации заявителей являются: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актуальность;</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своевременность;</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четкость в изложении материала;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полнота консультирования;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наглядность форм подачи материала;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удобство и доступность.</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3.4. Требования к форме и характеру взаимодействия специалиста с заявителями:</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00796BD5">
        <w:rPr>
          <w:rFonts w:eastAsia="Calibri"/>
          <w:bCs/>
          <w:sz w:val="28"/>
          <w:szCs w:val="28"/>
        </w:rPr>
        <w:t>сельсовета</w:t>
      </w:r>
      <w:r w:rsidRPr="0068427E">
        <w:rPr>
          <w:rFonts w:eastAsia="Calibri"/>
          <w:bCs/>
          <w:sz w:val="28"/>
          <w:szCs w:val="28"/>
        </w:rPr>
        <w:t xml:space="preserve"> (заместителем главы администрации) либо уполномоченным должностным лицом. </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lastRenderedPageBreak/>
        <w:t>3.6. Ответ на письменное обращение о процедуре предоставления муниципальной услуги предоставляется в течение 15 календарных дней со дня регистрации этого обращения.</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3.7. Предоставление муниципальной услуги включает в себя выполнение следующих административных процедур: </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3.7.1. При предоставлении документов лично, по почте, по электронной почте:</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подготовка ответа и направление его по почте заявителю.</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3.7.2. При личном обращении заявителя:</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приём заявителя;</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 предоставление соответствующей информации заявителю.</w:t>
      </w:r>
    </w:p>
    <w:p w:rsidR="0068427E" w:rsidRPr="0068427E" w:rsidRDefault="0068427E" w:rsidP="003055E6">
      <w:pPr>
        <w:autoSpaceDE w:val="0"/>
        <w:autoSpaceDN w:val="0"/>
        <w:adjustRightInd w:val="0"/>
        <w:ind w:firstLine="567"/>
        <w:jc w:val="both"/>
        <w:outlineLvl w:val="1"/>
        <w:rPr>
          <w:rFonts w:eastAsia="Calibri"/>
          <w:bCs/>
          <w:sz w:val="28"/>
          <w:szCs w:val="28"/>
        </w:rPr>
      </w:pPr>
      <w:r w:rsidRPr="0068427E">
        <w:rPr>
          <w:rFonts w:eastAsia="Calibri"/>
          <w:bCs/>
          <w:sz w:val="28"/>
          <w:szCs w:val="28"/>
        </w:rPr>
        <w:t>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15 минут.</w:t>
      </w:r>
    </w:p>
    <w:p w:rsidR="0068427E" w:rsidRPr="0068427E" w:rsidRDefault="0068427E" w:rsidP="003055E6">
      <w:pPr>
        <w:autoSpaceDE w:val="0"/>
        <w:autoSpaceDN w:val="0"/>
        <w:adjustRightInd w:val="0"/>
        <w:ind w:firstLine="567"/>
        <w:jc w:val="center"/>
        <w:outlineLvl w:val="1"/>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lang w:val="en-US"/>
        </w:rPr>
        <w:t>IV</w:t>
      </w:r>
      <w:r w:rsidRPr="0068427E">
        <w:rPr>
          <w:rFonts w:eastAsia="Calibri"/>
          <w:sz w:val="28"/>
          <w:szCs w:val="28"/>
        </w:rPr>
        <w:t>. Формы контроля за исполнением административного регламента</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4.1. Текущий </w:t>
      </w:r>
      <w:proofErr w:type="gramStart"/>
      <w:r w:rsidRPr="0068427E">
        <w:rPr>
          <w:rFonts w:eastAsia="Calibri"/>
          <w:sz w:val="28"/>
          <w:szCs w:val="28"/>
        </w:rPr>
        <w:t>контроль за</w:t>
      </w:r>
      <w:proofErr w:type="gramEnd"/>
      <w:r w:rsidRPr="0068427E">
        <w:rPr>
          <w:rFonts w:eastAsia="Calibri"/>
          <w:sz w:val="28"/>
          <w:szCs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4.3. </w:t>
      </w:r>
      <w:proofErr w:type="gramStart"/>
      <w:r w:rsidRPr="0068427E">
        <w:rPr>
          <w:rFonts w:eastAsia="Calibri"/>
          <w:sz w:val="28"/>
          <w:szCs w:val="28"/>
        </w:rPr>
        <w:t>Контроль за</w:t>
      </w:r>
      <w:proofErr w:type="gramEnd"/>
      <w:r w:rsidRPr="0068427E">
        <w:rPr>
          <w:rFonts w:eastAsia="Calibri"/>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center"/>
        <w:outlineLvl w:val="1"/>
        <w:rPr>
          <w:rFonts w:eastAsia="Calibri"/>
          <w:bCs/>
          <w:sz w:val="28"/>
          <w:szCs w:val="28"/>
        </w:rPr>
      </w:pPr>
      <w:r w:rsidRPr="0068427E">
        <w:rPr>
          <w:rFonts w:eastAsia="Calibri"/>
          <w:sz w:val="28"/>
          <w:szCs w:val="28"/>
          <w:lang w:val="en-US"/>
        </w:rPr>
        <w:t>V</w:t>
      </w:r>
      <w:r w:rsidRPr="0068427E">
        <w:rPr>
          <w:rFonts w:eastAsia="Calibri"/>
          <w:sz w:val="28"/>
          <w:szCs w:val="28"/>
        </w:rPr>
        <w:t xml:space="preserve">. </w:t>
      </w:r>
      <w:r w:rsidRPr="0068427E">
        <w:rPr>
          <w:rFonts w:eastAsia="Calibri"/>
          <w:bCs/>
          <w:sz w:val="28"/>
          <w:szCs w:val="28"/>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w:t>
      </w:r>
      <w:r w:rsidRPr="0068427E">
        <w:rPr>
          <w:rFonts w:eastAsia="Calibri"/>
          <w:bCs/>
          <w:sz w:val="28"/>
          <w:szCs w:val="28"/>
        </w:rPr>
        <w:lastRenderedPageBreak/>
        <w:t>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8427E" w:rsidRPr="0068427E" w:rsidRDefault="0068427E" w:rsidP="003055E6">
      <w:pPr>
        <w:autoSpaceDE w:val="0"/>
        <w:autoSpaceDN w:val="0"/>
        <w:adjustRightInd w:val="0"/>
        <w:ind w:firstLine="567"/>
        <w:jc w:val="center"/>
        <w:outlineLvl w:val="1"/>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1) нарушение срока регистрации запроса заявителя о предоставлении муниципальной услуги, комплексного запроса;</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2) нарушение срока предоставления муниципальной услуги.</w:t>
      </w:r>
      <w:r w:rsidRPr="0068427E">
        <w:rPr>
          <w:sz w:val="28"/>
          <w:szCs w:val="28"/>
        </w:rPr>
        <w:t xml:space="preserve"> </w:t>
      </w:r>
      <w:proofErr w:type="gramStart"/>
      <w:r w:rsidRPr="0068427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8427E">
        <w:rPr>
          <w:rFonts w:eastAsia="Calibri"/>
          <w:sz w:val="28"/>
          <w:szCs w:val="28"/>
        </w:rPr>
        <w:t>;</w:t>
      </w:r>
      <w:proofErr w:type="gramEnd"/>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r>
      <w:proofErr w:type="gramStart"/>
      <w:r w:rsidRPr="0068427E">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8427E">
        <w:rPr>
          <w:sz w:val="28"/>
          <w:szCs w:val="28"/>
        </w:rPr>
        <w:t xml:space="preserve">законами и иными </w:t>
      </w:r>
      <w:r w:rsidRPr="0068427E">
        <w:rPr>
          <w:rFonts w:eastAsia="Calibri"/>
          <w:sz w:val="28"/>
          <w:szCs w:val="28"/>
        </w:rPr>
        <w:t>нормативными правовыми актами субъектов Российской Федерации, муниципальными правовыми актами.</w:t>
      </w:r>
      <w:proofErr w:type="gramEnd"/>
      <w:r w:rsidRPr="0068427E">
        <w:rPr>
          <w:rFonts w:eastAsia="Calibri"/>
          <w:sz w:val="28"/>
          <w:szCs w:val="28"/>
        </w:rPr>
        <w:t xml:space="preserve"> </w:t>
      </w:r>
      <w:proofErr w:type="gramStart"/>
      <w:r w:rsidRPr="0068427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8427E">
        <w:rPr>
          <w:rFonts w:eastAsia="Calibri"/>
          <w:sz w:val="28"/>
          <w:szCs w:val="28"/>
        </w:rPr>
        <w:t>;</w:t>
      </w:r>
      <w:proofErr w:type="gramEnd"/>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68427E">
        <w:rPr>
          <w:rFonts w:eastAsia="Calibri"/>
          <w:sz w:val="28"/>
          <w:szCs w:val="28"/>
        </w:rPr>
        <w:lastRenderedPageBreak/>
        <w:t>Федерации, нормативными правовыми актами субъектов Российской Федерации, муниципальными правовыми актами;</w:t>
      </w:r>
    </w:p>
    <w:p w:rsidR="0068427E" w:rsidRPr="0068427E" w:rsidRDefault="0068427E" w:rsidP="003055E6">
      <w:pPr>
        <w:autoSpaceDE w:val="0"/>
        <w:autoSpaceDN w:val="0"/>
        <w:adjustRightInd w:val="0"/>
        <w:ind w:firstLine="567"/>
        <w:jc w:val="both"/>
        <w:rPr>
          <w:sz w:val="28"/>
          <w:szCs w:val="28"/>
        </w:rPr>
      </w:pPr>
      <w:r w:rsidRPr="0068427E">
        <w:rPr>
          <w:rFonts w:eastAsia="Calibri"/>
          <w:sz w:val="28"/>
          <w:szCs w:val="28"/>
        </w:rPr>
        <w:tab/>
      </w:r>
      <w:proofErr w:type="gramStart"/>
      <w:r w:rsidRPr="0068427E">
        <w:rPr>
          <w:rFonts w:eastAsia="Calibri"/>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68427E">
        <w:rPr>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68427E">
        <w:rPr>
          <w:rFonts w:eastAsia="Calibri"/>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68427E">
        <w:rPr>
          <w:rFonts w:eastAsia="Calibri"/>
          <w:sz w:val="28"/>
          <w:szCs w:val="28"/>
        </w:rPr>
        <w:t xml:space="preserve"> исправлений. </w:t>
      </w:r>
      <w:proofErr w:type="gramStart"/>
      <w:r w:rsidRPr="0068427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8427E" w:rsidRPr="0068427E" w:rsidRDefault="0068427E" w:rsidP="003055E6">
      <w:pPr>
        <w:autoSpaceDE w:val="0"/>
        <w:autoSpaceDN w:val="0"/>
        <w:adjustRightInd w:val="0"/>
        <w:ind w:firstLine="567"/>
        <w:jc w:val="both"/>
        <w:rPr>
          <w:sz w:val="28"/>
          <w:szCs w:val="28"/>
        </w:rPr>
      </w:pPr>
      <w:r w:rsidRPr="0068427E">
        <w:rPr>
          <w:sz w:val="28"/>
          <w:szCs w:val="28"/>
        </w:rPr>
        <w:t>8) нарушение срока или порядка выдачи документов по результатам предоставления муниципальной услуги;</w:t>
      </w:r>
    </w:p>
    <w:p w:rsidR="0068427E" w:rsidRPr="0068427E" w:rsidRDefault="0068427E" w:rsidP="003055E6">
      <w:pPr>
        <w:autoSpaceDE w:val="0"/>
        <w:autoSpaceDN w:val="0"/>
        <w:adjustRightInd w:val="0"/>
        <w:ind w:firstLine="567"/>
        <w:jc w:val="both"/>
        <w:rPr>
          <w:sz w:val="28"/>
          <w:szCs w:val="28"/>
        </w:rPr>
      </w:pPr>
      <w:proofErr w:type="gramStart"/>
      <w:r w:rsidRPr="0068427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8427E">
        <w:rPr>
          <w:sz w:val="28"/>
          <w:szCs w:val="28"/>
        </w:rPr>
        <w:t xml:space="preserve"> </w:t>
      </w:r>
      <w:proofErr w:type="gramStart"/>
      <w:r w:rsidRPr="0068427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8427E" w:rsidRPr="00F81D92" w:rsidRDefault="0068427E" w:rsidP="003055E6">
      <w:pPr>
        <w:autoSpaceDE w:val="0"/>
        <w:autoSpaceDN w:val="0"/>
        <w:adjustRightInd w:val="0"/>
        <w:ind w:firstLine="567"/>
        <w:jc w:val="both"/>
        <w:rPr>
          <w:rFonts w:eastAsia="Calibri"/>
          <w:sz w:val="28"/>
          <w:szCs w:val="28"/>
        </w:rPr>
      </w:pPr>
      <w:proofErr w:type="gramStart"/>
      <w:r w:rsidRPr="0068427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81D92">
        <w:rPr>
          <w:sz w:val="28"/>
          <w:szCs w:val="28"/>
        </w:rPr>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81D92">
        <w:rPr>
          <w:sz w:val="28"/>
          <w:szCs w:val="28"/>
        </w:rPr>
        <w:t xml:space="preserve"> </w:t>
      </w:r>
      <w:proofErr w:type="gramStart"/>
      <w:r w:rsidRPr="00F81D9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w:t>
      </w:r>
      <w:r w:rsidRPr="0068427E">
        <w:rPr>
          <w:sz w:val="28"/>
          <w:szCs w:val="28"/>
        </w:rPr>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81D92">
        <w:rPr>
          <w:sz w:val="28"/>
          <w:szCs w:val="28"/>
        </w:rPr>
        <w:t xml:space="preserve">предоставлению соответствующих муниципальных услуг в полном объеме в порядке, определенном частью 1.3 </w:t>
      </w:r>
      <w:r w:rsidRPr="00F81D92">
        <w:rPr>
          <w:sz w:val="28"/>
          <w:szCs w:val="28"/>
        </w:rPr>
        <w:lastRenderedPageBreak/>
        <w:t xml:space="preserve">статьи 16 Федерального закона от 27.07.2010 № 210-ФЗ «Об организации предоставления государственных и муниципальных услуг». </w:t>
      </w:r>
      <w:proofErr w:type="gramEnd"/>
    </w:p>
    <w:p w:rsidR="0068427E" w:rsidRPr="0068427E" w:rsidRDefault="0068427E" w:rsidP="003055E6">
      <w:pPr>
        <w:tabs>
          <w:tab w:val="left" w:pos="2040"/>
        </w:tabs>
        <w:autoSpaceDE w:val="0"/>
        <w:autoSpaceDN w:val="0"/>
        <w:adjustRightInd w:val="0"/>
        <w:ind w:firstLine="567"/>
        <w:jc w:val="both"/>
        <w:outlineLvl w:val="1"/>
        <w:rPr>
          <w:rFonts w:eastAsia="Calibri"/>
          <w:sz w:val="28"/>
          <w:szCs w:val="28"/>
        </w:rPr>
      </w:pPr>
      <w:r w:rsidRPr="00F81D92">
        <w:rPr>
          <w:rFonts w:eastAsia="Calibri"/>
          <w:sz w:val="28"/>
          <w:szCs w:val="28"/>
        </w:rPr>
        <w:t>5.2. Обращения подлежат обязательному рассмотрению. Рассм</w:t>
      </w:r>
      <w:r w:rsidRPr="0068427E">
        <w:rPr>
          <w:rFonts w:eastAsia="Calibri"/>
          <w:sz w:val="28"/>
          <w:szCs w:val="28"/>
        </w:rPr>
        <w:t>отрение обращений осуществляется бесплатно.</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5.3. </w:t>
      </w:r>
      <w:proofErr w:type="gramStart"/>
      <w:r w:rsidRPr="0068427E">
        <w:rPr>
          <w:rFonts w:eastAsia="Calibri"/>
          <w:sz w:val="28"/>
          <w:szCs w:val="28"/>
        </w:rPr>
        <w:t>Жалоба подается в письменной форме на бумажном носителе, в электронной форме в орган, предоставляющий муниципальную услугу</w:t>
      </w:r>
      <w:r w:rsidRPr="0068427E">
        <w:rPr>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68427E">
        <w:rPr>
          <w:rFonts w:eastAsia="Calibri"/>
          <w:sz w:val="28"/>
          <w:szCs w:val="28"/>
        </w:rPr>
        <w:t>.</w:t>
      </w:r>
      <w:proofErr w:type="gramEnd"/>
      <w:r w:rsidRPr="0068427E">
        <w:rPr>
          <w:rFonts w:eastAsia="Calibri"/>
          <w:sz w:val="28"/>
          <w:szCs w:val="28"/>
        </w:rPr>
        <w:t xml:space="preserve"> Жалобы на решения </w:t>
      </w:r>
      <w:r w:rsidRPr="0068427E">
        <w:rPr>
          <w:sz w:val="28"/>
          <w:szCs w:val="28"/>
        </w:rPr>
        <w:t>и действия (бездействие) руководителя</w:t>
      </w:r>
      <w:r w:rsidRPr="0068427E">
        <w:rPr>
          <w:rFonts w:eastAsia="Calibri"/>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8427E">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8427E" w:rsidRPr="0068427E" w:rsidRDefault="0068427E" w:rsidP="003055E6">
      <w:pPr>
        <w:autoSpaceDE w:val="0"/>
        <w:autoSpaceDN w:val="0"/>
        <w:adjustRightInd w:val="0"/>
        <w:ind w:firstLine="567"/>
        <w:jc w:val="both"/>
        <w:rPr>
          <w:rFonts w:eastAsia="Calibri"/>
          <w:sz w:val="28"/>
          <w:szCs w:val="28"/>
        </w:rPr>
      </w:pPr>
      <w:r w:rsidRPr="0068427E">
        <w:rPr>
          <w:rFonts w:eastAsia="Calibri"/>
          <w:sz w:val="28"/>
          <w:szCs w:val="28"/>
        </w:rPr>
        <w:t xml:space="preserve">5.4. </w:t>
      </w:r>
      <w:r w:rsidRPr="0068427E">
        <w:rPr>
          <w:rFonts w:eastAsia="Calibri"/>
          <w:iCs/>
          <w:sz w:val="28"/>
          <w:szCs w:val="28"/>
        </w:rPr>
        <w:t xml:space="preserve">Жалоба </w:t>
      </w:r>
      <w:r w:rsidRPr="0068427E">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8427E">
        <w:rPr>
          <w:rFonts w:eastAsia="Calibri"/>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68427E">
        <w:rPr>
          <w:rFonts w:eastAsia="Calibri"/>
          <w:sz w:val="28"/>
          <w:szCs w:val="28"/>
        </w:rPr>
        <w:t>органа, предоставляющего муниципальную услугу</w:t>
      </w:r>
      <w:r w:rsidRPr="0068427E">
        <w:rPr>
          <w:rFonts w:eastAsia="Calibri"/>
          <w:iCs/>
          <w:sz w:val="28"/>
          <w:szCs w:val="28"/>
        </w:rPr>
        <w:t xml:space="preserve">, а также может быть принята при личном приеме заявителя. </w:t>
      </w:r>
      <w:r w:rsidRPr="0068427E">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427E">
        <w:rPr>
          <w:sz w:val="28"/>
          <w:szCs w:val="28"/>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68427E">
        <w:rPr>
          <w:sz w:val="28"/>
          <w:szCs w:val="28"/>
        </w:rPr>
        <w:lastRenderedPageBreak/>
        <w:t>муниципальных услуг либо регионального портала государственных и муниципальных услуг, а также может быть принята</w:t>
      </w:r>
      <w:proofErr w:type="gramEnd"/>
      <w:r w:rsidRPr="0068427E">
        <w:rPr>
          <w:sz w:val="28"/>
          <w:szCs w:val="28"/>
        </w:rPr>
        <w:t xml:space="preserve"> при личном приеме заявителя.</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5.5. Жалоба должна содержать:</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68427E">
        <w:rPr>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68427E">
        <w:rPr>
          <w:rFonts w:eastAsia="Calibri"/>
          <w:iCs/>
          <w:sz w:val="28"/>
          <w:szCs w:val="28"/>
        </w:rPr>
        <w:t xml:space="preserve"> решения и действия (бездействие) которых обжалуются;</w:t>
      </w:r>
    </w:p>
    <w:p w:rsidR="0068427E" w:rsidRPr="0068427E" w:rsidRDefault="0068427E" w:rsidP="003055E6">
      <w:pPr>
        <w:autoSpaceDE w:val="0"/>
        <w:autoSpaceDN w:val="0"/>
        <w:adjustRightInd w:val="0"/>
        <w:ind w:firstLine="567"/>
        <w:jc w:val="both"/>
        <w:rPr>
          <w:rFonts w:eastAsia="Calibri"/>
          <w:iCs/>
          <w:sz w:val="28"/>
          <w:szCs w:val="28"/>
        </w:rPr>
      </w:pPr>
      <w:proofErr w:type="gramStart"/>
      <w:r w:rsidRPr="0068427E">
        <w:rPr>
          <w:rFonts w:eastAsia="Calibri"/>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8427E">
        <w:rPr>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8427E">
        <w:rPr>
          <w:rFonts w:eastAsia="Calibri"/>
          <w:iCs/>
          <w:sz w:val="28"/>
          <w:szCs w:val="28"/>
        </w:rPr>
        <w:t>;</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8427E">
        <w:rPr>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8427E">
        <w:rPr>
          <w:rFonts w:eastAsia="Calibri"/>
          <w:iCs/>
          <w:sz w:val="28"/>
          <w:szCs w:val="28"/>
        </w:rPr>
        <w:t>. Заявителем могут быть представлены документы (при наличии), подтверждающие доводы заявителя, либо их копии.</w:t>
      </w:r>
    </w:p>
    <w:p w:rsidR="0068427E" w:rsidRPr="0068427E" w:rsidRDefault="0068427E" w:rsidP="003055E6">
      <w:pPr>
        <w:autoSpaceDE w:val="0"/>
        <w:autoSpaceDN w:val="0"/>
        <w:adjustRightInd w:val="0"/>
        <w:ind w:firstLine="567"/>
        <w:jc w:val="both"/>
        <w:rPr>
          <w:sz w:val="28"/>
          <w:szCs w:val="28"/>
        </w:rPr>
      </w:pPr>
      <w:r w:rsidRPr="0068427E">
        <w:rPr>
          <w:rFonts w:eastAsia="Calibri"/>
          <w:iCs/>
          <w:sz w:val="28"/>
          <w:szCs w:val="28"/>
        </w:rPr>
        <w:t xml:space="preserve">5.6. </w:t>
      </w:r>
      <w:proofErr w:type="gramStart"/>
      <w:r w:rsidRPr="0068427E">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8427E">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lastRenderedPageBreak/>
        <w:t xml:space="preserve">5.7. По результатам рассмотрения жалобы </w:t>
      </w:r>
      <w:r w:rsidRPr="0068427E">
        <w:rPr>
          <w:rFonts w:eastAsia="Calibri"/>
          <w:sz w:val="28"/>
          <w:szCs w:val="28"/>
        </w:rPr>
        <w:t>принимается</w:t>
      </w:r>
      <w:r w:rsidRPr="0068427E">
        <w:rPr>
          <w:rFonts w:eastAsia="Calibri"/>
          <w:iCs/>
          <w:sz w:val="28"/>
          <w:szCs w:val="28"/>
        </w:rPr>
        <w:t xml:space="preserve"> одно из следующих решений:</w:t>
      </w:r>
    </w:p>
    <w:p w:rsidR="0068427E" w:rsidRPr="0068427E" w:rsidRDefault="0068427E" w:rsidP="003055E6">
      <w:pPr>
        <w:autoSpaceDE w:val="0"/>
        <w:autoSpaceDN w:val="0"/>
        <w:adjustRightInd w:val="0"/>
        <w:ind w:firstLine="567"/>
        <w:jc w:val="both"/>
        <w:rPr>
          <w:rFonts w:eastAsia="Calibri"/>
          <w:iCs/>
          <w:sz w:val="28"/>
          <w:szCs w:val="28"/>
        </w:rPr>
      </w:pPr>
      <w:proofErr w:type="gramStart"/>
      <w:r w:rsidRPr="0068427E">
        <w:rPr>
          <w:rFonts w:eastAsia="Calibri"/>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2) в удовлетворении жалобы отказывается.</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 xml:space="preserve">5.9. </w:t>
      </w:r>
      <w:proofErr w:type="gramStart"/>
      <w:r w:rsidRPr="0068427E">
        <w:rPr>
          <w:rFonts w:eastAsia="Calibri"/>
          <w:iCs/>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68427E">
        <w:rPr>
          <w:rFonts w:eastAsia="Calibri"/>
          <w:iCs/>
          <w:sz w:val="28"/>
          <w:szCs w:val="28"/>
        </w:rPr>
        <w:t xml:space="preserve">  муниципальной услуги, а также приносятся извинения за доставленные </w:t>
      </w:r>
      <w:proofErr w:type="gramStart"/>
      <w:r w:rsidRPr="0068427E">
        <w:rPr>
          <w:rFonts w:eastAsia="Calibri"/>
          <w:iCs/>
          <w:sz w:val="28"/>
          <w:szCs w:val="28"/>
        </w:rPr>
        <w:t>неудобства</w:t>
      </w:r>
      <w:proofErr w:type="gramEnd"/>
      <w:r w:rsidRPr="0068427E">
        <w:rPr>
          <w:rFonts w:eastAsia="Calibri"/>
          <w:i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8427E" w:rsidRPr="0068427E" w:rsidRDefault="0068427E" w:rsidP="003055E6">
      <w:pPr>
        <w:autoSpaceDE w:val="0"/>
        <w:autoSpaceDN w:val="0"/>
        <w:adjustRightInd w:val="0"/>
        <w:ind w:firstLine="567"/>
        <w:jc w:val="both"/>
        <w:rPr>
          <w:rFonts w:eastAsia="Calibri"/>
          <w:iCs/>
          <w:sz w:val="28"/>
          <w:szCs w:val="28"/>
        </w:rPr>
      </w:pPr>
      <w:r w:rsidRPr="0068427E">
        <w:rPr>
          <w:rFonts w:eastAsia="Calibri"/>
          <w:iCs/>
          <w:sz w:val="28"/>
          <w:szCs w:val="28"/>
        </w:rPr>
        <w:t xml:space="preserve">5.11. В случае установления в ходе или по результатам </w:t>
      </w:r>
      <w:proofErr w:type="gramStart"/>
      <w:r w:rsidRPr="0068427E">
        <w:rPr>
          <w:rFonts w:eastAsia="Calibri"/>
          <w:iCs/>
          <w:sz w:val="28"/>
          <w:szCs w:val="28"/>
        </w:rPr>
        <w:t>рассмотрения жалобы признаков состава административного правонарушения</w:t>
      </w:r>
      <w:proofErr w:type="gramEnd"/>
      <w:r w:rsidRPr="0068427E">
        <w:rPr>
          <w:rFonts w:eastAsia="Calibri"/>
          <w:iCs/>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8427E" w:rsidRPr="0068427E" w:rsidRDefault="0068427E" w:rsidP="003055E6">
      <w:pPr>
        <w:autoSpaceDE w:val="0"/>
        <w:autoSpaceDN w:val="0"/>
        <w:adjustRightInd w:val="0"/>
        <w:ind w:firstLine="567"/>
        <w:jc w:val="both"/>
        <w:outlineLvl w:val="1"/>
        <w:rPr>
          <w:rFonts w:eastAsia="Calibri"/>
          <w:sz w:val="28"/>
          <w:szCs w:val="28"/>
        </w:rPr>
      </w:pPr>
    </w:p>
    <w:p w:rsidR="0068427E" w:rsidRPr="0068427E" w:rsidRDefault="0068427E" w:rsidP="003055E6">
      <w:pPr>
        <w:autoSpaceDE w:val="0"/>
        <w:autoSpaceDN w:val="0"/>
        <w:adjustRightInd w:val="0"/>
        <w:ind w:firstLine="567"/>
        <w:jc w:val="center"/>
        <w:outlineLvl w:val="0"/>
        <w:rPr>
          <w:rFonts w:eastAsia="Calibri"/>
          <w:bCs/>
          <w:sz w:val="28"/>
          <w:szCs w:val="28"/>
        </w:rPr>
      </w:pPr>
      <w:r w:rsidRPr="0068427E">
        <w:rPr>
          <w:rFonts w:eastAsia="Calibri"/>
          <w:bCs/>
          <w:sz w:val="28"/>
          <w:szCs w:val="28"/>
        </w:rPr>
        <w:t xml:space="preserve"> Использование информационно-телекоммуникационных технологий</w:t>
      </w:r>
    </w:p>
    <w:p w:rsidR="0068427E" w:rsidRPr="0068427E" w:rsidRDefault="0068427E" w:rsidP="003055E6">
      <w:pPr>
        <w:autoSpaceDE w:val="0"/>
        <w:autoSpaceDN w:val="0"/>
        <w:adjustRightInd w:val="0"/>
        <w:ind w:firstLine="567"/>
        <w:jc w:val="center"/>
        <w:outlineLvl w:val="0"/>
        <w:rPr>
          <w:rFonts w:eastAsia="Calibri"/>
          <w:bCs/>
          <w:sz w:val="28"/>
          <w:szCs w:val="28"/>
        </w:rPr>
      </w:pPr>
      <w:r w:rsidRPr="0068427E">
        <w:rPr>
          <w:rFonts w:eastAsia="Calibri"/>
          <w:bCs/>
          <w:sz w:val="28"/>
          <w:szCs w:val="28"/>
        </w:rPr>
        <w:t>при предоставлении муниципальных услуг</w:t>
      </w:r>
    </w:p>
    <w:p w:rsidR="0068427E" w:rsidRPr="0068427E" w:rsidRDefault="0068427E" w:rsidP="003055E6">
      <w:pPr>
        <w:autoSpaceDE w:val="0"/>
        <w:autoSpaceDN w:val="0"/>
        <w:adjustRightInd w:val="0"/>
        <w:ind w:firstLine="567"/>
        <w:jc w:val="both"/>
        <w:outlineLvl w:val="0"/>
        <w:rPr>
          <w:rFonts w:eastAsia="Calibri"/>
          <w:sz w:val="28"/>
          <w:szCs w:val="28"/>
        </w:rPr>
      </w:pP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lastRenderedPageBreak/>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4. Единый портал муниципальных услуг обеспечивает:</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68427E" w:rsidRPr="0068427E" w:rsidRDefault="0068427E" w:rsidP="003055E6">
      <w:pPr>
        <w:autoSpaceDE w:val="0"/>
        <w:autoSpaceDN w:val="0"/>
        <w:adjustRightInd w:val="0"/>
        <w:ind w:firstLine="567"/>
        <w:jc w:val="both"/>
        <w:rPr>
          <w:rFonts w:eastAsia="Calibri"/>
          <w:sz w:val="28"/>
          <w:szCs w:val="28"/>
        </w:rPr>
      </w:pPr>
      <w:proofErr w:type="gramStart"/>
      <w:r w:rsidRPr="0068427E">
        <w:rPr>
          <w:rFonts w:eastAsia="Calibri"/>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68427E">
        <w:rPr>
          <w:iCs/>
          <w:sz w:val="28"/>
          <w:szCs w:val="28"/>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68427E">
        <w:rPr>
          <w:iCs/>
          <w:sz w:val="28"/>
          <w:szCs w:val="28"/>
        </w:rPr>
        <w:t xml:space="preserve"> предоставления государственных и муниципальных услуг»</w:t>
      </w:r>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 xml:space="preserve">4) возможность получения заявителем сведений о ходе выполнения запроса о предоставлении муниципальной услуги, </w:t>
      </w:r>
      <w:r w:rsidRPr="0068427E">
        <w:rPr>
          <w:iCs/>
          <w:sz w:val="28"/>
          <w:szCs w:val="28"/>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68427E">
        <w:rPr>
          <w:rFonts w:eastAsia="Calibri"/>
          <w:sz w:val="28"/>
          <w:szCs w:val="28"/>
        </w:rPr>
        <w:t>;</w:t>
      </w:r>
    </w:p>
    <w:p w:rsidR="0068427E" w:rsidRPr="0068427E" w:rsidRDefault="0068427E" w:rsidP="003055E6">
      <w:pPr>
        <w:autoSpaceDE w:val="0"/>
        <w:autoSpaceDN w:val="0"/>
        <w:adjustRightInd w:val="0"/>
        <w:ind w:firstLine="567"/>
        <w:jc w:val="both"/>
        <w:outlineLvl w:val="1"/>
        <w:rPr>
          <w:rFonts w:eastAsia="Calibri"/>
          <w:sz w:val="28"/>
          <w:szCs w:val="28"/>
        </w:rPr>
      </w:pPr>
      <w:r w:rsidRPr="0068427E">
        <w:rPr>
          <w:rFonts w:eastAsia="Calibri"/>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68427E" w:rsidRPr="0068427E" w:rsidRDefault="0068427E" w:rsidP="0068427E">
      <w:pPr>
        <w:autoSpaceDE w:val="0"/>
        <w:autoSpaceDN w:val="0"/>
        <w:adjustRightInd w:val="0"/>
        <w:jc w:val="both"/>
        <w:outlineLvl w:val="1"/>
        <w:rPr>
          <w:rFonts w:eastAsia="Calibri"/>
          <w:sz w:val="28"/>
          <w:szCs w:val="28"/>
        </w:rPr>
      </w:pPr>
    </w:p>
    <w:p w:rsidR="0068427E" w:rsidRPr="0068427E" w:rsidRDefault="0068427E" w:rsidP="0068427E">
      <w:pPr>
        <w:autoSpaceDE w:val="0"/>
        <w:autoSpaceDN w:val="0"/>
        <w:adjustRightInd w:val="0"/>
        <w:jc w:val="both"/>
        <w:outlineLvl w:val="1"/>
        <w:rPr>
          <w:rFonts w:eastAsia="Calibri"/>
          <w:sz w:val="28"/>
          <w:szCs w:val="28"/>
        </w:rPr>
      </w:pPr>
    </w:p>
    <w:p w:rsidR="0068427E" w:rsidRPr="0068427E" w:rsidRDefault="0068427E" w:rsidP="0068427E">
      <w:pPr>
        <w:autoSpaceDE w:val="0"/>
        <w:autoSpaceDN w:val="0"/>
        <w:adjustRightInd w:val="0"/>
        <w:jc w:val="both"/>
        <w:outlineLvl w:val="1"/>
        <w:rPr>
          <w:rFonts w:eastAsia="Calibri"/>
          <w:sz w:val="28"/>
          <w:szCs w:val="28"/>
        </w:rPr>
      </w:pPr>
    </w:p>
    <w:p w:rsidR="0068427E" w:rsidRPr="0068427E" w:rsidRDefault="0068427E" w:rsidP="0068427E">
      <w:pPr>
        <w:autoSpaceDE w:val="0"/>
        <w:autoSpaceDN w:val="0"/>
        <w:adjustRightInd w:val="0"/>
        <w:jc w:val="both"/>
        <w:rPr>
          <w:rFonts w:eastAsia="Calibri"/>
          <w:i/>
          <w:sz w:val="28"/>
          <w:szCs w:val="28"/>
        </w:rPr>
      </w:pPr>
    </w:p>
    <w:p w:rsidR="0068427E" w:rsidRPr="0068427E" w:rsidRDefault="0068427E" w:rsidP="0068427E">
      <w:pPr>
        <w:rPr>
          <w:rFonts w:eastAsia="Calibri"/>
        </w:rPr>
      </w:pPr>
    </w:p>
    <w:p w:rsidR="0068427E" w:rsidRPr="0068427E" w:rsidRDefault="0068427E" w:rsidP="0068427E">
      <w:pPr>
        <w:rPr>
          <w:rFonts w:eastAsia="Calibri"/>
        </w:rPr>
      </w:pPr>
    </w:p>
    <w:p w:rsidR="0068427E" w:rsidRPr="0068427E" w:rsidRDefault="0068427E" w:rsidP="0068427E">
      <w:pPr>
        <w:rPr>
          <w:rFonts w:eastAsia="Calibri"/>
        </w:rPr>
      </w:pPr>
      <w:r w:rsidRPr="0068427E">
        <w:rPr>
          <w:rFonts w:eastAsia="Calibri"/>
        </w:rPr>
        <w:br w:type="page"/>
      </w:r>
    </w:p>
    <w:p w:rsidR="0068427E" w:rsidRPr="00F81D92" w:rsidRDefault="0068427E" w:rsidP="00F81D92">
      <w:pPr>
        <w:ind w:left="3969"/>
        <w:rPr>
          <w:rFonts w:eastAsia="Calibri"/>
          <w:sz w:val="20"/>
          <w:szCs w:val="20"/>
        </w:rPr>
      </w:pPr>
      <w:r w:rsidRPr="00F81D92">
        <w:rPr>
          <w:rFonts w:eastAsia="Calibri"/>
          <w:sz w:val="20"/>
          <w:szCs w:val="20"/>
        </w:rPr>
        <w:lastRenderedPageBreak/>
        <w:t xml:space="preserve">Приложение </w:t>
      </w:r>
    </w:p>
    <w:p w:rsidR="0068427E" w:rsidRPr="00F81D92" w:rsidRDefault="0068427E" w:rsidP="00F81D92">
      <w:pPr>
        <w:ind w:left="3969"/>
        <w:rPr>
          <w:rFonts w:eastAsia="Calibri"/>
          <w:sz w:val="20"/>
          <w:szCs w:val="20"/>
        </w:rPr>
      </w:pPr>
      <w:r w:rsidRPr="00F81D92">
        <w:rPr>
          <w:rFonts w:eastAsia="Calibri"/>
          <w:sz w:val="20"/>
          <w:szCs w:val="20"/>
        </w:rPr>
        <w:t>к  административному регламенту</w:t>
      </w:r>
    </w:p>
    <w:p w:rsidR="0068427E" w:rsidRPr="00F81D92" w:rsidRDefault="0068427E" w:rsidP="00F81D92">
      <w:pPr>
        <w:ind w:left="3969"/>
        <w:rPr>
          <w:rFonts w:eastAsia="Calibri"/>
          <w:sz w:val="20"/>
          <w:szCs w:val="20"/>
        </w:rPr>
      </w:pPr>
      <w:r w:rsidRPr="00F81D92">
        <w:rPr>
          <w:rFonts w:eastAsia="Calibri"/>
          <w:sz w:val="20"/>
          <w:szCs w:val="20"/>
        </w:rPr>
        <w:t>по предоставлению муниципальной услуги</w:t>
      </w:r>
    </w:p>
    <w:p w:rsidR="0068427E" w:rsidRPr="00F81D92" w:rsidRDefault="0068427E" w:rsidP="00F81D92">
      <w:pPr>
        <w:ind w:left="3969"/>
        <w:rPr>
          <w:rFonts w:eastAsia="Calibri"/>
          <w:sz w:val="20"/>
          <w:szCs w:val="20"/>
        </w:rPr>
      </w:pPr>
      <w:r w:rsidRPr="00F81D92">
        <w:rPr>
          <w:rFonts w:eastAsia="Calibri"/>
          <w:sz w:val="20"/>
          <w:szCs w:val="20"/>
        </w:rPr>
        <w:t xml:space="preserve">«Признание граждан </w:t>
      </w:r>
      <w:proofErr w:type="gramStart"/>
      <w:r w:rsidRPr="00F81D92">
        <w:rPr>
          <w:rFonts w:eastAsia="Calibri"/>
          <w:sz w:val="20"/>
          <w:szCs w:val="20"/>
        </w:rPr>
        <w:t>малоимущими</w:t>
      </w:r>
      <w:proofErr w:type="gramEnd"/>
      <w:r w:rsidRPr="00F81D92">
        <w:rPr>
          <w:rFonts w:eastAsia="Calibri"/>
          <w:sz w:val="20"/>
          <w:szCs w:val="20"/>
        </w:rPr>
        <w:t xml:space="preserve"> в целях постановки на учет в качестве нуждающихся в жилых помещениях, предоставляемых по договорам социального найма»</w:t>
      </w:r>
    </w:p>
    <w:p w:rsidR="0068427E" w:rsidRPr="00F81D92" w:rsidRDefault="0068427E" w:rsidP="00F81D92">
      <w:pPr>
        <w:ind w:left="3969"/>
        <w:rPr>
          <w:rFonts w:eastAsia="Calibri"/>
          <w:sz w:val="20"/>
          <w:szCs w:val="20"/>
        </w:rPr>
      </w:pPr>
    </w:p>
    <w:p w:rsidR="0068427E" w:rsidRPr="00F81D92" w:rsidRDefault="0068427E" w:rsidP="00F81D92">
      <w:pPr>
        <w:ind w:left="3969"/>
        <w:rPr>
          <w:rFonts w:eastAsia="Calibri"/>
          <w:sz w:val="20"/>
          <w:szCs w:val="20"/>
        </w:rPr>
      </w:pPr>
      <w:r w:rsidRPr="00F81D92">
        <w:rPr>
          <w:rFonts w:eastAsia="Calibri"/>
          <w:sz w:val="20"/>
          <w:szCs w:val="20"/>
        </w:rPr>
        <w:t xml:space="preserve">                                                                                                 </w:t>
      </w:r>
      <w:r w:rsidR="00F81D92">
        <w:rPr>
          <w:rFonts w:eastAsia="Calibri"/>
          <w:sz w:val="20"/>
          <w:szCs w:val="20"/>
        </w:rPr>
        <w:t xml:space="preserve">                              Главе </w:t>
      </w:r>
      <w:proofErr w:type="spellStart"/>
      <w:r w:rsidR="00F81D92">
        <w:rPr>
          <w:rFonts w:eastAsia="Calibri"/>
          <w:sz w:val="20"/>
          <w:szCs w:val="20"/>
        </w:rPr>
        <w:t>Тумаковского</w:t>
      </w:r>
      <w:proofErr w:type="spellEnd"/>
      <w:r w:rsidR="00F81D92">
        <w:rPr>
          <w:rFonts w:eastAsia="Calibri"/>
          <w:sz w:val="20"/>
          <w:szCs w:val="20"/>
        </w:rPr>
        <w:t xml:space="preserve"> сельсовета</w:t>
      </w:r>
    </w:p>
    <w:p w:rsidR="0068427E" w:rsidRPr="00F81D92" w:rsidRDefault="0068427E" w:rsidP="00F81D92">
      <w:pPr>
        <w:ind w:left="3969" w:firstLine="720"/>
        <w:rPr>
          <w:rFonts w:eastAsia="Calibri"/>
          <w:sz w:val="20"/>
          <w:szCs w:val="20"/>
        </w:rPr>
      </w:pPr>
      <w:r w:rsidRPr="00F81D92">
        <w:rPr>
          <w:rFonts w:eastAsia="Calibri"/>
          <w:sz w:val="20"/>
          <w:szCs w:val="20"/>
        </w:rPr>
        <w:t> ___________________________</w:t>
      </w:r>
    </w:p>
    <w:p w:rsidR="0068427E" w:rsidRPr="00F81D92" w:rsidRDefault="0068427E" w:rsidP="00F81D92">
      <w:pPr>
        <w:ind w:left="3969" w:firstLine="720"/>
        <w:rPr>
          <w:rFonts w:eastAsia="Calibri"/>
          <w:sz w:val="20"/>
          <w:szCs w:val="20"/>
        </w:rPr>
      </w:pPr>
      <w:r w:rsidRPr="00F81D92">
        <w:rPr>
          <w:rFonts w:eastAsia="Calibri"/>
          <w:sz w:val="20"/>
          <w:szCs w:val="20"/>
        </w:rPr>
        <w:t>Ф.И.О. (наименование) заявителя</w:t>
      </w:r>
    </w:p>
    <w:p w:rsidR="0068427E" w:rsidRPr="00F81D92" w:rsidRDefault="0068427E" w:rsidP="00F81D92">
      <w:pPr>
        <w:ind w:left="3969" w:firstLine="720"/>
        <w:rPr>
          <w:rFonts w:eastAsia="Calibri"/>
          <w:sz w:val="20"/>
          <w:szCs w:val="20"/>
        </w:rPr>
      </w:pPr>
      <w:r w:rsidRPr="00F81D92">
        <w:rPr>
          <w:rFonts w:eastAsia="Calibri"/>
          <w:sz w:val="20"/>
          <w:szCs w:val="20"/>
        </w:rPr>
        <w:t xml:space="preserve"> _________________________________</w:t>
      </w:r>
    </w:p>
    <w:p w:rsidR="0068427E" w:rsidRPr="00F81D92" w:rsidRDefault="0068427E" w:rsidP="00F81D92">
      <w:pPr>
        <w:ind w:left="3969" w:firstLine="720"/>
        <w:rPr>
          <w:rFonts w:eastAsia="Calibri"/>
          <w:sz w:val="20"/>
          <w:szCs w:val="20"/>
        </w:rPr>
      </w:pPr>
      <w:r w:rsidRPr="00F81D92">
        <w:rPr>
          <w:rFonts w:eastAsia="Calibri"/>
          <w:sz w:val="20"/>
          <w:szCs w:val="20"/>
        </w:rPr>
        <w:t>_________________________________</w:t>
      </w:r>
    </w:p>
    <w:p w:rsidR="0068427E" w:rsidRPr="00F81D92" w:rsidRDefault="0068427E" w:rsidP="00F81D92">
      <w:pPr>
        <w:ind w:left="3969" w:firstLine="720"/>
        <w:rPr>
          <w:rFonts w:eastAsia="Calibri"/>
          <w:sz w:val="20"/>
          <w:szCs w:val="20"/>
        </w:rPr>
      </w:pPr>
      <w:r w:rsidRPr="00F81D92">
        <w:rPr>
          <w:rFonts w:eastAsia="Calibri"/>
          <w:sz w:val="20"/>
          <w:szCs w:val="20"/>
        </w:rPr>
        <w:t>Почтовый адрес ___________________</w:t>
      </w:r>
    </w:p>
    <w:p w:rsidR="0068427E" w:rsidRPr="00F81D92" w:rsidRDefault="0068427E" w:rsidP="00F81D92">
      <w:pPr>
        <w:ind w:left="3969" w:firstLine="720"/>
        <w:rPr>
          <w:rFonts w:eastAsia="Calibri"/>
          <w:sz w:val="20"/>
          <w:szCs w:val="20"/>
        </w:rPr>
      </w:pPr>
    </w:p>
    <w:p w:rsidR="0068427E" w:rsidRPr="00F81D92" w:rsidRDefault="0068427E" w:rsidP="00F81D92">
      <w:pPr>
        <w:ind w:left="3969" w:firstLine="720"/>
        <w:rPr>
          <w:rFonts w:eastAsia="Calibri"/>
          <w:sz w:val="20"/>
          <w:szCs w:val="20"/>
        </w:rPr>
      </w:pPr>
      <w:r w:rsidRPr="00F81D92">
        <w:rPr>
          <w:rFonts w:eastAsia="Calibri"/>
          <w:sz w:val="20"/>
          <w:szCs w:val="20"/>
        </w:rPr>
        <w:t>Адрес электронной почты (при наличии)</w:t>
      </w:r>
    </w:p>
    <w:p w:rsidR="0068427E" w:rsidRPr="00F81D92" w:rsidRDefault="0068427E" w:rsidP="00F81D92">
      <w:pPr>
        <w:ind w:left="3969" w:firstLine="720"/>
        <w:rPr>
          <w:rFonts w:eastAsia="Calibri"/>
          <w:sz w:val="20"/>
          <w:szCs w:val="20"/>
        </w:rPr>
      </w:pPr>
      <w:r w:rsidRPr="00F81D92">
        <w:rPr>
          <w:rFonts w:eastAsia="Calibri"/>
          <w:sz w:val="20"/>
          <w:szCs w:val="20"/>
        </w:rPr>
        <w:t>_________________________________</w:t>
      </w:r>
    </w:p>
    <w:p w:rsidR="0068427E" w:rsidRPr="00F81D92" w:rsidRDefault="0068427E" w:rsidP="00F81D92">
      <w:pPr>
        <w:ind w:left="3969" w:firstLine="720"/>
        <w:rPr>
          <w:rFonts w:eastAsia="Calibri"/>
          <w:sz w:val="20"/>
          <w:szCs w:val="20"/>
        </w:rPr>
      </w:pPr>
      <w:r w:rsidRPr="00F81D92">
        <w:rPr>
          <w:rFonts w:eastAsia="Calibri"/>
          <w:sz w:val="20"/>
          <w:szCs w:val="20"/>
        </w:rPr>
        <w:t>Контактный телефон (при наличии)___________</w:t>
      </w:r>
    </w:p>
    <w:p w:rsidR="0068427E" w:rsidRPr="0068427E" w:rsidRDefault="0068427E" w:rsidP="0068427E">
      <w:pPr>
        <w:ind w:firstLine="720"/>
        <w:jc w:val="center"/>
        <w:rPr>
          <w:rFonts w:eastAsia="Calibri"/>
          <w:sz w:val="28"/>
          <w:szCs w:val="28"/>
        </w:rPr>
      </w:pPr>
    </w:p>
    <w:p w:rsidR="0068427E" w:rsidRPr="00F81D92" w:rsidRDefault="0068427E" w:rsidP="0068427E">
      <w:pPr>
        <w:autoSpaceDE w:val="0"/>
        <w:autoSpaceDN w:val="0"/>
        <w:adjustRightInd w:val="0"/>
        <w:jc w:val="center"/>
        <w:rPr>
          <w:rFonts w:eastAsia="Calibri"/>
        </w:rPr>
      </w:pPr>
      <w:r w:rsidRPr="00F81D92">
        <w:rPr>
          <w:rFonts w:eastAsia="Calibri"/>
        </w:rPr>
        <w:t>ЗАЯВЛЕНИЕ</w:t>
      </w:r>
    </w:p>
    <w:p w:rsidR="0068427E" w:rsidRPr="00F81D92" w:rsidRDefault="0068427E" w:rsidP="0068427E">
      <w:pPr>
        <w:autoSpaceDE w:val="0"/>
        <w:autoSpaceDN w:val="0"/>
        <w:adjustRightInd w:val="0"/>
        <w:ind w:firstLine="284"/>
        <w:jc w:val="both"/>
        <w:rPr>
          <w:rFonts w:eastAsia="Calibri"/>
        </w:rPr>
      </w:pPr>
      <w:r w:rsidRPr="00F81D92">
        <w:rPr>
          <w:rFonts w:eastAsia="Calibri"/>
        </w:rPr>
        <w:t>1</w:t>
      </w:r>
      <w:r w:rsidR="00F81D92" w:rsidRPr="00F81D92">
        <w:rPr>
          <w:rFonts w:eastAsia="Calibri"/>
        </w:rPr>
        <w:t xml:space="preserve">. В целях реализации положений </w:t>
      </w:r>
      <w:r w:rsidRPr="00F81D92">
        <w:rPr>
          <w:rFonts w:eastAsia="Calibri"/>
        </w:rPr>
        <w:t>жилищного законодательства прошу</w:t>
      </w:r>
    </w:p>
    <w:p w:rsidR="0068427E" w:rsidRPr="00F81D92" w:rsidRDefault="0068427E" w:rsidP="0068427E">
      <w:pPr>
        <w:autoSpaceDE w:val="0"/>
        <w:autoSpaceDN w:val="0"/>
        <w:adjustRightInd w:val="0"/>
        <w:jc w:val="both"/>
        <w:rPr>
          <w:rFonts w:eastAsia="Calibri"/>
        </w:rPr>
      </w:pPr>
      <w:r w:rsidRPr="00F81D92">
        <w:rPr>
          <w:rFonts w:eastAsia="Calibri"/>
        </w:rPr>
        <w:t>признать меня и членов моей семьи малоимущим (и).</w:t>
      </w:r>
    </w:p>
    <w:p w:rsidR="0068427E" w:rsidRPr="00F81D92" w:rsidRDefault="0068427E" w:rsidP="0068427E">
      <w:pPr>
        <w:autoSpaceDE w:val="0"/>
        <w:autoSpaceDN w:val="0"/>
        <w:adjustRightInd w:val="0"/>
        <w:ind w:firstLine="284"/>
        <w:jc w:val="both"/>
        <w:rPr>
          <w:rFonts w:eastAsia="Calibri"/>
        </w:rPr>
      </w:pPr>
      <w:r w:rsidRPr="00F81D92">
        <w:rPr>
          <w:rFonts w:eastAsia="Calibri"/>
        </w:rPr>
        <w:t>Состав семьи (одиноко проживающий гражданин):</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11"/>
      </w:tblGrid>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 xml:space="preserve">N </w:t>
            </w:r>
            <w:proofErr w:type="gramStart"/>
            <w:r w:rsidRPr="00F81D92">
              <w:rPr>
                <w:rFonts w:eastAsia="Calibri"/>
              </w:rPr>
              <w:t>п</w:t>
            </w:r>
            <w:proofErr w:type="gramEnd"/>
            <w:r w:rsidRPr="00F81D92">
              <w:rPr>
                <w:rFonts w:eastAsia="Calibri"/>
              </w:rPr>
              <w:t>/п</w:t>
            </w:r>
          </w:p>
        </w:tc>
        <w:tc>
          <w:tcPr>
            <w:tcW w:w="4252"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Фамилия, имя, отчество</w:t>
            </w:r>
          </w:p>
        </w:tc>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Дата рождения</w:t>
            </w:r>
          </w:p>
        </w:tc>
        <w:tc>
          <w:tcPr>
            <w:tcW w:w="221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Отношение к заявителю</w:t>
            </w: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1</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2</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3</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4</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8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5</w:t>
            </w:r>
          </w:p>
        </w:tc>
        <w:tc>
          <w:tcPr>
            <w:tcW w:w="4252"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21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2. К заявлению прилагаю следующие документы:</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7370"/>
        <w:gridCol w:w="1587"/>
      </w:tblGrid>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 xml:space="preserve">N </w:t>
            </w:r>
            <w:proofErr w:type="gramStart"/>
            <w:r w:rsidRPr="00F81D92">
              <w:rPr>
                <w:rFonts w:eastAsia="Calibri"/>
              </w:rPr>
              <w:t>п</w:t>
            </w:r>
            <w:proofErr w:type="gramEnd"/>
            <w:r w:rsidRPr="00F81D92">
              <w:rPr>
                <w:rFonts w:eastAsia="Calibri"/>
              </w:rPr>
              <w:t>/п</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Кол-во (шт.)</w:t>
            </w: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1</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Копия паспорта (в случае его отсутствия - копия документа, удостоверяющего личность)</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2</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Выписка из финансово-лицевого счета (домовой книги)</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3</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Копии документов, удостоверяющих личность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4</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Копии документов, подтверждающих правовые основания владения или пользования жилым помещением</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5</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6</w:t>
            </w:r>
          </w:p>
        </w:tc>
        <w:tc>
          <w:tcPr>
            <w:tcW w:w="737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F81D92">
            <w:pPr>
              <w:autoSpaceDE w:val="0"/>
              <w:autoSpaceDN w:val="0"/>
              <w:adjustRightInd w:val="0"/>
              <w:rPr>
                <w:rFonts w:eastAsia="Calibri"/>
              </w:rPr>
            </w:pPr>
            <w:r w:rsidRPr="00F81D92">
              <w:rPr>
                <w:rFonts w:eastAsia="Calibri"/>
              </w:rPr>
              <w:t xml:space="preserve">Документы, подтверждающие стоимость имущества, находящегося в </w:t>
            </w:r>
            <w:r w:rsidRPr="00F81D92">
              <w:rPr>
                <w:rFonts w:eastAsia="Calibri"/>
              </w:rPr>
              <w:lastRenderedPageBreak/>
              <w:t>собственности заявителя и членов семьи, указанных в заявлении</w:t>
            </w: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lastRenderedPageBreak/>
              <w:t>7</w:t>
            </w:r>
          </w:p>
        </w:tc>
        <w:tc>
          <w:tcPr>
            <w:tcW w:w="737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8</w:t>
            </w:r>
          </w:p>
        </w:tc>
        <w:tc>
          <w:tcPr>
            <w:tcW w:w="737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66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rPr>
                <w:rFonts w:eastAsia="Calibri"/>
              </w:rPr>
            </w:pPr>
            <w:r w:rsidRPr="00F81D92">
              <w:rPr>
                <w:rFonts w:eastAsia="Calibri"/>
              </w:rPr>
              <w:t>9</w:t>
            </w:r>
          </w:p>
        </w:tc>
        <w:tc>
          <w:tcPr>
            <w:tcW w:w="737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587"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3. Уведомляю, что мне и членам моей семьи принадлежит на праве собственности следующее имущество, подлежащее налогообложению:</w:t>
      </w:r>
    </w:p>
    <w:p w:rsidR="0068427E" w:rsidRPr="00F81D92" w:rsidRDefault="0068427E" w:rsidP="0068427E">
      <w:pPr>
        <w:autoSpaceDE w:val="0"/>
        <w:autoSpaceDN w:val="0"/>
        <w:adjustRightInd w:val="0"/>
        <w:ind w:firstLine="540"/>
        <w:jc w:val="both"/>
        <w:rPr>
          <w:rFonts w:eastAsia="Calibri"/>
        </w:rPr>
      </w:pPr>
      <w:r w:rsidRPr="00F81D92">
        <w:rPr>
          <w:rFonts w:eastAsia="Calibri"/>
        </w:rPr>
        <w:t>I. Жилые дома, квартиры, дачи, гаражи, иные строения, помещения и сооружения или доли в них</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44"/>
      </w:tblGrid>
      <w:tr w:rsidR="0068427E" w:rsidRPr="00F81D92" w:rsidTr="0068427E">
        <w:tc>
          <w:tcPr>
            <w:tcW w:w="187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Наименование имущества</w:t>
            </w:r>
          </w:p>
        </w:tc>
        <w:tc>
          <w:tcPr>
            <w:tcW w:w="215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Местонахождение</w:t>
            </w:r>
          </w:p>
        </w:tc>
        <w:tc>
          <w:tcPr>
            <w:tcW w:w="204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Описание имущества (площадь общая, жилая, этажность, количество комнат)</w:t>
            </w:r>
          </w:p>
        </w:tc>
        <w:tc>
          <w:tcPr>
            <w:tcW w:w="187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Основания владения, фамилия, имя, отчество владельца</w:t>
            </w:r>
          </w:p>
        </w:tc>
        <w:tc>
          <w:tcPr>
            <w:tcW w:w="164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Стоимость</w:t>
            </w:r>
          </w:p>
        </w:tc>
      </w:tr>
      <w:tr w:rsidR="0068427E" w:rsidRPr="00F81D92" w:rsidTr="0068427E">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04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04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64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II. Земельные участки или доли в них, возникшие в результате приватизации сельскохозяйственных угодий</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28"/>
      </w:tblGrid>
      <w:tr w:rsidR="0068427E" w:rsidRPr="00F81D92" w:rsidTr="0068427E">
        <w:tc>
          <w:tcPr>
            <w:tcW w:w="215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Земельные участки</w:t>
            </w:r>
          </w:p>
        </w:tc>
        <w:tc>
          <w:tcPr>
            <w:tcW w:w="272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Местонахождение, площадь</w:t>
            </w:r>
          </w:p>
        </w:tc>
        <w:tc>
          <w:tcPr>
            <w:tcW w:w="249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Основания владения, фамилия, имя, отчество владельца</w:t>
            </w:r>
          </w:p>
        </w:tc>
        <w:tc>
          <w:tcPr>
            <w:tcW w:w="192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Стоимость</w:t>
            </w:r>
          </w:p>
        </w:tc>
      </w:tr>
      <w:tr w:rsidR="0068427E" w:rsidRPr="00F81D92" w:rsidTr="0068427E">
        <w:tc>
          <w:tcPr>
            <w:tcW w:w="215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72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9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2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15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72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9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2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14"/>
      </w:tblGrid>
      <w:tr w:rsidR="0068427E" w:rsidRPr="00F81D92" w:rsidTr="0068427E">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Наименование имущества</w:t>
            </w:r>
          </w:p>
        </w:tc>
        <w:tc>
          <w:tcPr>
            <w:tcW w:w="3300"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Описание имущества (марка, модель, год выпуска, идентификационный номер)</w:t>
            </w:r>
          </w:p>
        </w:tc>
        <w:tc>
          <w:tcPr>
            <w:tcW w:w="198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Стоимость</w:t>
            </w: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330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330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330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3300"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98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F81D92">
      <w:pPr>
        <w:autoSpaceDE w:val="0"/>
        <w:autoSpaceDN w:val="0"/>
        <w:adjustRightInd w:val="0"/>
        <w:ind w:firstLine="540"/>
        <w:jc w:val="both"/>
        <w:rPr>
          <w:rFonts w:eastAsia="Calibri"/>
        </w:rPr>
      </w:pPr>
      <w:r w:rsidRPr="00F81D92">
        <w:rPr>
          <w:rFonts w:eastAsia="Calibri"/>
        </w:rPr>
        <w:t>IV. Пае</w:t>
      </w:r>
      <w:r w:rsidR="00F81D92">
        <w:rPr>
          <w:rFonts w:eastAsia="Calibri"/>
        </w:rPr>
        <w:t>вые</w:t>
      </w:r>
      <w:r w:rsidRPr="00F81D92">
        <w:rPr>
          <w:rFonts w:eastAsia="Calibri"/>
        </w:rPr>
        <w:t xml:space="preserve"> накопления в жилищных, жилищно-строительных, гаражно-строительных и дачно-строительных кооперативах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14"/>
      </w:tblGrid>
      <w:tr w:rsidR="0068427E" w:rsidRPr="00F81D92" w:rsidTr="0068427E">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lastRenderedPageBreak/>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Фамилия, имя, отчество владельца</w:t>
            </w:r>
          </w:p>
        </w:tc>
        <w:tc>
          <w:tcPr>
            <w:tcW w:w="1814"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firstLine="720"/>
              <w:jc w:val="center"/>
              <w:rPr>
                <w:rFonts w:eastAsia="Calibri"/>
              </w:rPr>
            </w:pPr>
            <w:r w:rsidRPr="00F81D92">
              <w:rPr>
                <w:rFonts w:eastAsia="Calibri"/>
              </w:rPr>
              <w:t>Стоимость</w:t>
            </w: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center"/>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72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68427E" w:rsidRPr="00F81D92" w:rsidRDefault="0068427E" w:rsidP="0068427E">
      <w:pPr>
        <w:autoSpaceDE w:val="0"/>
        <w:autoSpaceDN w:val="0"/>
        <w:adjustRightInd w:val="0"/>
        <w:ind w:firstLine="72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71"/>
      </w:tblGrid>
      <w:tr w:rsidR="0068427E" w:rsidRPr="00F81D92" w:rsidTr="0068427E">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Наименование имущества</w:t>
            </w:r>
          </w:p>
        </w:tc>
        <w:tc>
          <w:tcPr>
            <w:tcW w:w="2438"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ind w:hanging="28"/>
              <w:jc w:val="center"/>
              <w:rPr>
                <w:rFonts w:eastAsia="Calibri"/>
              </w:rPr>
            </w:pPr>
            <w:r w:rsidRPr="00F81D92">
              <w:rPr>
                <w:rFonts w:eastAsia="Calibri"/>
              </w:rPr>
              <w:t>Описание имущества</w:t>
            </w:r>
          </w:p>
        </w:tc>
        <w:tc>
          <w:tcPr>
            <w:tcW w:w="2835"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Фамилия, имя, отчество владельца</w:t>
            </w:r>
          </w:p>
        </w:tc>
        <w:tc>
          <w:tcPr>
            <w:tcW w:w="1871" w:type="dxa"/>
            <w:tcBorders>
              <w:top w:val="single" w:sz="4" w:space="0" w:color="auto"/>
              <w:left w:val="single" w:sz="4" w:space="0" w:color="auto"/>
              <w:bottom w:val="single" w:sz="4" w:space="0" w:color="auto"/>
              <w:right w:val="single" w:sz="4" w:space="0" w:color="auto"/>
            </w:tcBorders>
            <w:hideMark/>
          </w:tcPr>
          <w:p w:rsidR="0068427E" w:rsidRPr="00F81D92" w:rsidRDefault="0068427E" w:rsidP="0068427E">
            <w:pPr>
              <w:autoSpaceDE w:val="0"/>
              <w:autoSpaceDN w:val="0"/>
              <w:adjustRightInd w:val="0"/>
              <w:jc w:val="center"/>
              <w:rPr>
                <w:rFonts w:eastAsia="Calibri"/>
              </w:rPr>
            </w:pPr>
            <w:r w:rsidRPr="00F81D92">
              <w:rPr>
                <w:rFonts w:eastAsia="Calibri"/>
              </w:rPr>
              <w:t>Стоимость</w:t>
            </w: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r w:rsidR="0068427E" w:rsidRPr="00F81D92" w:rsidTr="0068427E">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438"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c>
          <w:tcPr>
            <w:tcW w:w="1871" w:type="dxa"/>
            <w:tcBorders>
              <w:top w:val="single" w:sz="4" w:space="0" w:color="auto"/>
              <w:left w:val="single" w:sz="4" w:space="0" w:color="auto"/>
              <w:bottom w:val="single" w:sz="4" w:space="0" w:color="auto"/>
              <w:right w:val="single" w:sz="4" w:space="0" w:color="auto"/>
            </w:tcBorders>
          </w:tcPr>
          <w:p w:rsidR="0068427E" w:rsidRPr="00F81D92" w:rsidRDefault="0068427E" w:rsidP="0068427E">
            <w:pPr>
              <w:autoSpaceDE w:val="0"/>
              <w:autoSpaceDN w:val="0"/>
              <w:adjustRightInd w:val="0"/>
              <w:ind w:firstLine="720"/>
              <w:jc w:val="both"/>
              <w:rPr>
                <w:rFonts w:eastAsia="Calibri"/>
              </w:rPr>
            </w:pPr>
          </w:p>
        </w:tc>
      </w:tr>
    </w:tbl>
    <w:p w:rsidR="0068427E" w:rsidRPr="00F81D92" w:rsidRDefault="0068427E" w:rsidP="0068427E">
      <w:pPr>
        <w:autoSpaceDE w:val="0"/>
        <w:autoSpaceDN w:val="0"/>
        <w:adjustRightInd w:val="0"/>
        <w:ind w:firstLine="540"/>
        <w:jc w:val="both"/>
        <w:rPr>
          <w:rFonts w:eastAsia="Calibri"/>
        </w:rPr>
      </w:pPr>
    </w:p>
    <w:p w:rsidR="0068427E" w:rsidRPr="00F81D92" w:rsidRDefault="0068427E" w:rsidP="0068427E">
      <w:pPr>
        <w:autoSpaceDE w:val="0"/>
        <w:autoSpaceDN w:val="0"/>
        <w:adjustRightInd w:val="0"/>
        <w:ind w:firstLine="540"/>
        <w:jc w:val="both"/>
        <w:rPr>
          <w:rFonts w:eastAsia="Calibri"/>
        </w:rPr>
      </w:pPr>
      <w:r w:rsidRPr="00F81D92">
        <w:rPr>
          <w:rFonts w:eastAsia="Calibri"/>
        </w:rPr>
        <w:t>Других доходов и имущества семья (одиноко проживающий гражданин) не имеет.</w:t>
      </w:r>
    </w:p>
    <w:p w:rsidR="0068427E" w:rsidRPr="00F81D92" w:rsidRDefault="0068427E" w:rsidP="0068427E">
      <w:pPr>
        <w:autoSpaceDE w:val="0"/>
        <w:autoSpaceDN w:val="0"/>
        <w:adjustRightInd w:val="0"/>
        <w:ind w:firstLine="540"/>
        <w:jc w:val="both"/>
        <w:rPr>
          <w:rFonts w:eastAsia="Calibri"/>
        </w:rPr>
      </w:pPr>
      <w:r w:rsidRPr="00F81D92">
        <w:rPr>
          <w:rFonts w:eastAsia="Calibri"/>
        </w:rPr>
        <w:t>4. Достоверность указанных в заявлении сведений и представленных документов подтверждаю.</w:t>
      </w:r>
    </w:p>
    <w:p w:rsidR="0068427E" w:rsidRPr="00F81D92" w:rsidRDefault="0068427E" w:rsidP="0068427E">
      <w:pPr>
        <w:autoSpaceDE w:val="0"/>
        <w:autoSpaceDN w:val="0"/>
        <w:adjustRightInd w:val="0"/>
        <w:ind w:firstLine="540"/>
        <w:jc w:val="both"/>
        <w:rPr>
          <w:rFonts w:eastAsia="Calibri"/>
        </w:rPr>
      </w:pPr>
      <w:r w:rsidRPr="00F81D92">
        <w:rPr>
          <w:rFonts w:eastAsia="Calibri"/>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68427E" w:rsidRPr="00F81D92" w:rsidRDefault="0068427E" w:rsidP="0068427E">
      <w:pPr>
        <w:autoSpaceDE w:val="0"/>
        <w:autoSpaceDN w:val="0"/>
        <w:adjustRightInd w:val="0"/>
        <w:ind w:firstLine="540"/>
        <w:jc w:val="both"/>
        <w:rPr>
          <w:rFonts w:eastAsia="Calibri"/>
        </w:rPr>
      </w:pPr>
      <w:r w:rsidRPr="00F81D92">
        <w:rPr>
          <w:rFonts w:eastAsia="Calibri"/>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68427E" w:rsidRPr="00F81D92" w:rsidRDefault="0068427E" w:rsidP="0068427E">
      <w:pPr>
        <w:autoSpaceDE w:val="0"/>
        <w:autoSpaceDN w:val="0"/>
        <w:adjustRightInd w:val="0"/>
        <w:ind w:firstLine="540"/>
        <w:jc w:val="both"/>
        <w:rPr>
          <w:rFonts w:eastAsia="Calibri"/>
        </w:rPr>
      </w:pPr>
    </w:p>
    <w:p w:rsidR="0068427E" w:rsidRPr="00F81D92" w:rsidRDefault="0068427E" w:rsidP="0068427E">
      <w:pPr>
        <w:autoSpaceDE w:val="0"/>
        <w:autoSpaceDN w:val="0"/>
        <w:adjustRightInd w:val="0"/>
        <w:jc w:val="both"/>
        <w:rPr>
          <w:rFonts w:eastAsia="Calibri"/>
        </w:rPr>
      </w:pPr>
      <w:r w:rsidRPr="00F81D92">
        <w:rPr>
          <w:rFonts w:eastAsia="Calibri"/>
        </w:rPr>
        <w:t>"__" _______________________ 202__ г.</w:t>
      </w:r>
    </w:p>
    <w:p w:rsidR="0068427E" w:rsidRPr="00F81D92" w:rsidRDefault="0068427E" w:rsidP="0068427E">
      <w:pPr>
        <w:autoSpaceDE w:val="0"/>
        <w:autoSpaceDN w:val="0"/>
        <w:adjustRightInd w:val="0"/>
        <w:jc w:val="both"/>
        <w:rPr>
          <w:rFonts w:eastAsia="Calibri"/>
        </w:rPr>
      </w:pPr>
      <w:r w:rsidRPr="00F81D92">
        <w:rPr>
          <w:rFonts w:eastAsia="Calibri"/>
        </w:rPr>
        <w:t xml:space="preserve">    (дата подачи заявления)</w:t>
      </w:r>
    </w:p>
    <w:p w:rsidR="0068427E" w:rsidRPr="00F81D92" w:rsidRDefault="0068427E" w:rsidP="0068427E">
      <w:pPr>
        <w:autoSpaceDE w:val="0"/>
        <w:autoSpaceDN w:val="0"/>
        <w:adjustRightInd w:val="0"/>
        <w:jc w:val="both"/>
        <w:rPr>
          <w:rFonts w:eastAsia="Calibri"/>
        </w:rPr>
      </w:pPr>
      <w:r w:rsidRPr="00F81D92">
        <w:rPr>
          <w:rFonts w:eastAsia="Calibri"/>
        </w:rPr>
        <w:t>Подписи заявителя и совершеннолетних членов его семьи:</w:t>
      </w:r>
    </w:p>
    <w:p w:rsidR="0068427E" w:rsidRPr="00F81D92" w:rsidRDefault="0068427E" w:rsidP="0068427E">
      <w:pPr>
        <w:autoSpaceDE w:val="0"/>
        <w:autoSpaceDN w:val="0"/>
        <w:adjustRightInd w:val="0"/>
        <w:jc w:val="both"/>
        <w:rPr>
          <w:rFonts w:eastAsia="Calibri"/>
        </w:rPr>
      </w:pPr>
      <w:r w:rsidRPr="00F81D92">
        <w:rPr>
          <w:rFonts w:eastAsia="Calibri"/>
        </w:rPr>
        <w:t>___________________________________________________________________________</w:t>
      </w:r>
    </w:p>
    <w:p w:rsidR="0068427E" w:rsidRPr="00F81D92" w:rsidRDefault="0068427E" w:rsidP="0068427E">
      <w:pPr>
        <w:autoSpaceDE w:val="0"/>
        <w:autoSpaceDN w:val="0"/>
        <w:adjustRightInd w:val="0"/>
        <w:jc w:val="both"/>
        <w:rPr>
          <w:rFonts w:eastAsia="Calibri"/>
        </w:rPr>
      </w:pPr>
    </w:p>
    <w:p w:rsidR="0068427E" w:rsidRPr="00F81D92" w:rsidRDefault="0068427E" w:rsidP="0068427E">
      <w:pPr>
        <w:autoSpaceDE w:val="0"/>
        <w:autoSpaceDN w:val="0"/>
        <w:adjustRightInd w:val="0"/>
        <w:jc w:val="both"/>
        <w:rPr>
          <w:rFonts w:eastAsia="Calibri"/>
        </w:rPr>
      </w:pPr>
      <w:r w:rsidRPr="00F81D92">
        <w:rPr>
          <w:rFonts w:eastAsia="Calibri"/>
        </w:rPr>
        <w:t>N __________________ рег. номер заявления</w:t>
      </w:r>
    </w:p>
    <w:p w:rsidR="0068427E" w:rsidRPr="00F81D92" w:rsidRDefault="0068427E" w:rsidP="0068427E">
      <w:pPr>
        <w:autoSpaceDE w:val="0"/>
        <w:autoSpaceDN w:val="0"/>
        <w:adjustRightInd w:val="0"/>
        <w:jc w:val="both"/>
        <w:rPr>
          <w:rFonts w:eastAsia="Calibri"/>
        </w:rPr>
      </w:pPr>
    </w:p>
    <w:p w:rsidR="0068427E" w:rsidRPr="00F81D92" w:rsidRDefault="0068427E" w:rsidP="0068427E">
      <w:pPr>
        <w:autoSpaceDE w:val="0"/>
        <w:autoSpaceDN w:val="0"/>
        <w:adjustRightInd w:val="0"/>
        <w:jc w:val="both"/>
        <w:rPr>
          <w:rFonts w:eastAsia="Calibri"/>
        </w:rPr>
      </w:pPr>
      <w:r w:rsidRPr="00F81D92">
        <w:rPr>
          <w:rFonts w:eastAsia="Calibri"/>
        </w:rPr>
        <w:t>Документы принял</w:t>
      </w:r>
    </w:p>
    <w:p w:rsidR="0068427E" w:rsidRPr="00F81D92" w:rsidRDefault="0068427E" w:rsidP="0068427E">
      <w:pPr>
        <w:autoSpaceDE w:val="0"/>
        <w:autoSpaceDN w:val="0"/>
        <w:adjustRightInd w:val="0"/>
        <w:jc w:val="both"/>
        <w:rPr>
          <w:rFonts w:eastAsia="Calibri"/>
        </w:rPr>
      </w:pPr>
      <w:r w:rsidRPr="00F81D92">
        <w:rPr>
          <w:rFonts w:eastAsia="Calibri"/>
        </w:rPr>
        <w:t>специалист ________________________________________________________________</w:t>
      </w:r>
    </w:p>
    <w:p w:rsidR="0068427E" w:rsidRPr="00F81D92" w:rsidRDefault="0068427E" w:rsidP="0068427E">
      <w:pPr>
        <w:autoSpaceDE w:val="0"/>
        <w:autoSpaceDN w:val="0"/>
        <w:adjustRightInd w:val="0"/>
        <w:jc w:val="both"/>
        <w:rPr>
          <w:rFonts w:eastAsia="Calibri"/>
        </w:rPr>
      </w:pPr>
    </w:p>
    <w:p w:rsidR="0068427E" w:rsidRPr="00F81D92" w:rsidRDefault="0068427E" w:rsidP="0068427E">
      <w:pPr>
        <w:autoSpaceDE w:val="0"/>
        <w:autoSpaceDN w:val="0"/>
        <w:adjustRightInd w:val="0"/>
        <w:jc w:val="both"/>
        <w:rPr>
          <w:rFonts w:eastAsia="Calibri"/>
        </w:rPr>
      </w:pPr>
      <w:r w:rsidRPr="00F81D92">
        <w:rPr>
          <w:rFonts w:eastAsia="Calibri"/>
        </w:rPr>
        <w:t>"____" ____________________ 20_____</w:t>
      </w:r>
    </w:p>
    <w:p w:rsidR="0068427E" w:rsidRPr="00F81D92" w:rsidRDefault="0068427E" w:rsidP="0068427E">
      <w:pPr>
        <w:autoSpaceDE w:val="0"/>
        <w:autoSpaceDN w:val="0"/>
        <w:adjustRightInd w:val="0"/>
        <w:jc w:val="both"/>
        <w:rPr>
          <w:rFonts w:eastAsia="Calibri"/>
        </w:rPr>
      </w:pPr>
      <w:r w:rsidRPr="00F81D92">
        <w:rPr>
          <w:rFonts w:eastAsia="Calibri"/>
        </w:rPr>
        <w:t>_______________________________</w:t>
      </w:r>
    </w:p>
    <w:p w:rsidR="0068427E" w:rsidRPr="00F81D92" w:rsidRDefault="0068427E" w:rsidP="0068427E">
      <w:pPr>
        <w:ind w:firstLine="720"/>
        <w:jc w:val="center"/>
        <w:rPr>
          <w:rFonts w:eastAsia="Calibri"/>
        </w:rPr>
      </w:pPr>
    </w:p>
    <w:p w:rsidR="0068427E" w:rsidRPr="0068427E" w:rsidRDefault="0068427E" w:rsidP="0068427E">
      <w:pPr>
        <w:rPr>
          <w:rFonts w:eastAsia="Calibri"/>
        </w:rPr>
      </w:pPr>
    </w:p>
    <w:p w:rsidR="0068427E" w:rsidRPr="00F81D92" w:rsidRDefault="0068427E" w:rsidP="00F81D92">
      <w:pPr>
        <w:ind w:left="4536"/>
        <w:rPr>
          <w:rFonts w:eastAsia="Calibri"/>
          <w:color w:val="000000"/>
        </w:rPr>
      </w:pPr>
      <w:r w:rsidRPr="00F81D92">
        <w:rPr>
          <w:rFonts w:eastAsia="Calibri"/>
          <w:color w:val="000000"/>
        </w:rPr>
        <w:lastRenderedPageBreak/>
        <w:t xml:space="preserve">Приложение </w:t>
      </w:r>
    </w:p>
    <w:p w:rsidR="0068427E" w:rsidRPr="00F81D92" w:rsidRDefault="0068427E" w:rsidP="00F81D92">
      <w:pPr>
        <w:ind w:left="4536"/>
        <w:rPr>
          <w:rFonts w:eastAsia="Calibri"/>
          <w:color w:val="000000"/>
        </w:rPr>
      </w:pPr>
      <w:r w:rsidRPr="00F81D92">
        <w:rPr>
          <w:rFonts w:eastAsia="Calibri"/>
          <w:color w:val="000000"/>
        </w:rPr>
        <w:t>к административному регламенту</w:t>
      </w:r>
    </w:p>
    <w:p w:rsidR="0068427E" w:rsidRPr="00F81D92" w:rsidRDefault="0068427E" w:rsidP="00F81D92">
      <w:pPr>
        <w:ind w:left="4536"/>
        <w:rPr>
          <w:rFonts w:eastAsia="Calibri"/>
          <w:color w:val="000000"/>
        </w:rPr>
      </w:pPr>
      <w:r w:rsidRPr="00F81D92">
        <w:rPr>
          <w:rFonts w:eastAsia="Calibri"/>
          <w:color w:val="000000"/>
        </w:rPr>
        <w:t>по предоставлению муниципальной услуги</w:t>
      </w:r>
    </w:p>
    <w:p w:rsidR="0068427E" w:rsidRPr="00F81D92" w:rsidRDefault="0068427E" w:rsidP="00F81D92">
      <w:pPr>
        <w:ind w:left="4536"/>
        <w:rPr>
          <w:rFonts w:eastAsia="Calibri"/>
          <w:color w:val="000000"/>
        </w:rPr>
      </w:pPr>
      <w:r w:rsidRPr="00F81D92">
        <w:rPr>
          <w:rFonts w:eastAsia="Calibri"/>
          <w:color w:val="000000"/>
        </w:rPr>
        <w:t xml:space="preserve">«Признание граждан </w:t>
      </w:r>
      <w:proofErr w:type="gramStart"/>
      <w:r w:rsidRPr="00F81D92">
        <w:rPr>
          <w:rFonts w:eastAsia="Calibri"/>
          <w:color w:val="000000"/>
        </w:rPr>
        <w:t>малоимущими</w:t>
      </w:r>
      <w:proofErr w:type="gramEnd"/>
      <w:r w:rsidRPr="00F81D92">
        <w:rPr>
          <w:rFonts w:eastAsia="Calibri"/>
          <w:color w:val="000000"/>
        </w:rPr>
        <w:t xml:space="preserve"> в целях постановки на учет в качестве нуждающихся в жилых помещениях, предоставляемых</w:t>
      </w:r>
    </w:p>
    <w:p w:rsidR="0068427E" w:rsidRPr="0068427E" w:rsidRDefault="0068427E" w:rsidP="00F81D92">
      <w:pPr>
        <w:ind w:left="4536"/>
        <w:rPr>
          <w:rFonts w:ascii="Arial" w:eastAsia="Calibri" w:hAnsi="Arial" w:cs="Arial"/>
          <w:color w:val="000000"/>
        </w:rPr>
      </w:pPr>
      <w:r w:rsidRPr="00F81D92">
        <w:rPr>
          <w:rFonts w:eastAsia="Calibri"/>
          <w:color w:val="000000"/>
        </w:rPr>
        <w:t>по договорам социального найма»</w:t>
      </w:r>
    </w:p>
    <w:p w:rsidR="0068427E" w:rsidRPr="0068427E" w:rsidRDefault="0068427E" w:rsidP="0068427E">
      <w:pPr>
        <w:jc w:val="center"/>
        <w:rPr>
          <w:rFonts w:ascii="Arial" w:eastAsia="Calibri" w:hAnsi="Arial" w:cs="Arial"/>
          <w:color w:val="000000"/>
        </w:rPr>
      </w:pPr>
      <w:r w:rsidRPr="0068427E">
        <w:rPr>
          <w:rFonts w:ascii="Arial" w:eastAsia="Calibri" w:hAnsi="Arial" w:cs="Arial"/>
          <w:b/>
          <w:bCs/>
          <w:color w:val="000000"/>
          <w:sz w:val="32"/>
          <w:szCs w:val="32"/>
        </w:rPr>
        <w:t> </w:t>
      </w:r>
    </w:p>
    <w:p w:rsidR="0068427E" w:rsidRPr="00F81D92" w:rsidRDefault="0068427E" w:rsidP="0068427E">
      <w:pPr>
        <w:jc w:val="center"/>
        <w:rPr>
          <w:rFonts w:eastAsia="Calibri"/>
          <w:color w:val="000000"/>
        </w:rPr>
      </w:pPr>
      <w:r w:rsidRPr="00F81D92">
        <w:rPr>
          <w:rFonts w:eastAsia="Calibri"/>
          <w:b/>
          <w:bCs/>
          <w:color w:val="000000"/>
        </w:rPr>
        <w:t>БЛОК-СХЕМА</w:t>
      </w:r>
    </w:p>
    <w:p w:rsidR="0068427E" w:rsidRPr="00F81D92" w:rsidRDefault="0068427E" w:rsidP="0068427E">
      <w:pPr>
        <w:jc w:val="center"/>
        <w:rPr>
          <w:rFonts w:eastAsia="Calibri"/>
          <w:color w:val="000000"/>
        </w:rPr>
      </w:pPr>
      <w:r w:rsidRPr="00F81D92">
        <w:rPr>
          <w:rFonts w:eastAsia="Calibri"/>
          <w:b/>
          <w:bCs/>
          <w:color w:val="000000"/>
        </w:rPr>
        <w:t>предоставления муниципальной услуги</w:t>
      </w:r>
    </w:p>
    <w:p w:rsidR="0068427E" w:rsidRPr="00F81D92" w:rsidRDefault="0068427E" w:rsidP="0068427E">
      <w:pPr>
        <w:jc w:val="both"/>
        <w:rPr>
          <w:rFonts w:eastAsia="Calibri"/>
          <w:color w:val="000000"/>
        </w:rPr>
      </w:pPr>
      <w:r w:rsidRPr="00F81D92">
        <w:rPr>
          <w:rFonts w:eastAsia="Calibri"/>
          <w:color w:val="000000"/>
        </w:rPr>
        <w:t> </w:t>
      </w:r>
    </w:p>
    <w:tbl>
      <w:tblPr>
        <w:tblW w:w="0" w:type="auto"/>
        <w:tblCellMar>
          <w:left w:w="0" w:type="dxa"/>
          <w:right w:w="0" w:type="dxa"/>
        </w:tblCellMar>
        <w:tblLook w:val="00A0" w:firstRow="1" w:lastRow="0" w:firstColumn="1" w:lastColumn="0" w:noHBand="0" w:noVBand="0"/>
      </w:tblPr>
      <w:tblGrid>
        <w:gridCol w:w="9571"/>
      </w:tblGrid>
      <w:tr w:rsidR="0068427E" w:rsidRPr="00F81D92" w:rsidTr="0068427E">
        <w:trPr>
          <w:trHeight w:val="757"/>
        </w:trPr>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center"/>
              <w:rPr>
                <w:rFonts w:eastAsia="Calibri"/>
                <w:color w:val="000000"/>
              </w:rPr>
            </w:pPr>
            <w:r w:rsidRPr="00F81D92">
              <w:rPr>
                <w:rFonts w:eastAsia="Calibri"/>
                <w:color w:val="000000"/>
              </w:rPr>
              <w:t>Прием и регистрация заявления и документов, необходимых для предоставления муниципальной услуги</w:t>
            </w:r>
          </w:p>
        </w:tc>
      </w:tr>
    </w:tbl>
    <w:p w:rsidR="0068427E" w:rsidRPr="00F81D92" w:rsidRDefault="0068427E" w:rsidP="00F81D92">
      <w:pPr>
        <w:jc w:val="center"/>
        <w:rPr>
          <w:rFonts w:eastAsia="Calibri"/>
          <w:color w:val="000000"/>
        </w:rPr>
      </w:pPr>
    </w:p>
    <w:tbl>
      <w:tblPr>
        <w:tblW w:w="0" w:type="auto"/>
        <w:tblCellMar>
          <w:left w:w="0" w:type="dxa"/>
          <w:right w:w="0" w:type="dxa"/>
        </w:tblCellMar>
        <w:tblLook w:val="00A0" w:firstRow="1" w:lastRow="0" w:firstColumn="1" w:lastColumn="0" w:noHBand="0" w:noVBand="0"/>
      </w:tblPr>
      <w:tblGrid>
        <w:gridCol w:w="9571"/>
      </w:tblGrid>
      <w:tr w:rsidR="0068427E" w:rsidRPr="00F81D92" w:rsidTr="0068427E">
        <w:trPr>
          <w:trHeight w:val="449"/>
        </w:trPr>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center"/>
              <w:rPr>
                <w:rFonts w:eastAsia="Calibri"/>
                <w:color w:val="000000"/>
              </w:rPr>
            </w:pPr>
            <w:r w:rsidRPr="00F81D92">
              <w:rPr>
                <w:rFonts w:eastAsia="Calibri"/>
                <w:color w:val="000000"/>
              </w:rPr>
              <w:t>Проверка сведений, представленных заявителем</w:t>
            </w:r>
          </w:p>
        </w:tc>
      </w:tr>
    </w:tbl>
    <w:p w:rsidR="0068427E" w:rsidRPr="00F81D92" w:rsidRDefault="0068427E" w:rsidP="0068427E">
      <w:pPr>
        <w:jc w:val="center"/>
        <w:rPr>
          <w:rFonts w:eastAsia="Calibri"/>
          <w:color w:val="000000"/>
        </w:rPr>
      </w:pPr>
    </w:p>
    <w:p w:rsidR="0068427E" w:rsidRPr="00F81D92" w:rsidRDefault="0068427E" w:rsidP="00F81D92">
      <w:pPr>
        <w:rPr>
          <w:rFonts w:eastAsia="Calibri"/>
          <w:color w:val="000000"/>
        </w:rPr>
      </w:pPr>
      <w:r w:rsidRPr="00F81D92">
        <w:rPr>
          <w:rFonts w:eastAsia="Calibri"/>
          <w:noProof/>
        </w:rPr>
        <mc:AlternateContent>
          <mc:Choice Requires="wps">
            <w:drawing>
              <wp:anchor distT="0" distB="0" distL="114300" distR="114300" simplePos="0" relativeHeight="251660800" behindDoc="0" locked="0" layoutInCell="1" allowOverlap="1" wp14:anchorId="66376BF5" wp14:editId="7735906F">
                <wp:simplePos x="0" y="0"/>
                <wp:positionH relativeFrom="column">
                  <wp:posOffset>4672965</wp:posOffset>
                </wp:positionH>
                <wp:positionV relativeFrom="paragraph">
                  <wp:posOffset>478790</wp:posOffset>
                </wp:positionV>
                <wp:extent cx="9525" cy="485775"/>
                <wp:effectExtent l="43815" t="12065" r="60960" b="16510"/>
                <wp:wrapNone/>
                <wp:docPr id="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57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367.95pt;margin-top:37.7pt;width:.7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" strokecolor="#5b9bd5" strokeweight=".5pt">
                <v:stroke endarrow="block" joinstyle="miter"/>
              </v:shape>
            </w:pict>
          </mc:Fallback>
        </mc:AlternateContent>
      </w:r>
    </w:p>
    <w:tbl>
      <w:tblPr>
        <w:tblW w:w="0" w:type="auto"/>
        <w:tblCellMar>
          <w:left w:w="0" w:type="dxa"/>
          <w:right w:w="0" w:type="dxa"/>
        </w:tblCellMar>
        <w:tblLook w:val="00A0" w:firstRow="1" w:lastRow="0" w:firstColumn="1" w:lastColumn="0" w:noHBand="0" w:noVBand="0"/>
      </w:tblPr>
      <w:tblGrid>
        <w:gridCol w:w="9571"/>
      </w:tblGrid>
      <w:tr w:rsidR="0068427E" w:rsidRPr="00F81D92" w:rsidTr="0068427E">
        <w:trPr>
          <w:trHeight w:val="465"/>
        </w:trPr>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center"/>
              <w:rPr>
                <w:rFonts w:eastAsia="Calibri"/>
                <w:color w:val="000000"/>
              </w:rPr>
            </w:pPr>
            <w:r w:rsidRPr="00F81D92">
              <w:rPr>
                <w:rFonts w:eastAsia="Calibri"/>
                <w:color w:val="000000"/>
              </w:rPr>
              <w:t>Принятие решения о предоставлении муниципальной услуги</w:t>
            </w:r>
          </w:p>
        </w:tc>
      </w:tr>
    </w:tbl>
    <w:p w:rsidR="0068427E" w:rsidRPr="00F81D92" w:rsidRDefault="0068427E" w:rsidP="0068427E">
      <w:pPr>
        <w:jc w:val="both"/>
        <w:rPr>
          <w:rFonts w:eastAsia="Calibri"/>
          <w:color w:val="000000"/>
        </w:rPr>
      </w:pPr>
      <w:r w:rsidRPr="00F81D92">
        <w:rPr>
          <w:rFonts w:eastAsia="Calibri"/>
          <w:noProof/>
        </w:rPr>
        <mc:AlternateContent>
          <mc:Choice Requires="wps">
            <w:drawing>
              <wp:anchor distT="0" distB="0" distL="114300" distR="114300" simplePos="0" relativeHeight="251659776" behindDoc="0" locked="0" layoutInCell="1" allowOverlap="1" wp14:anchorId="2434C5BC" wp14:editId="179283CF">
                <wp:simplePos x="0" y="0"/>
                <wp:positionH relativeFrom="column">
                  <wp:posOffset>1110615</wp:posOffset>
                </wp:positionH>
                <wp:positionV relativeFrom="paragraph">
                  <wp:posOffset>-1270</wp:posOffset>
                </wp:positionV>
                <wp:extent cx="19050" cy="476250"/>
                <wp:effectExtent l="34290" t="8255" r="60960" b="20320"/>
                <wp:wrapNone/>
                <wp:docPr id="3"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7625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7.45pt;margin-top:-.1pt;width:1.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" strokecolor="#5b9bd5" strokeweight=".5pt">
                <v:stroke endarrow="block" joinstyle="miter"/>
              </v:shape>
            </w:pict>
          </mc:Fallback>
        </mc:AlternateContent>
      </w:r>
      <w:r w:rsidRPr="00F81D92">
        <w:rPr>
          <w:rFonts w:eastAsia="Calibri"/>
          <w:noProof/>
          <w:color w:val="000000"/>
        </w:rPr>
        <mc:AlternateContent>
          <mc:Choice Requires="wps">
            <w:drawing>
              <wp:inline distT="0" distB="0" distL="0" distR="0" wp14:anchorId="6AD74CC0" wp14:editId="60A85690">
                <wp:extent cx="76200" cy="390525"/>
                <wp:effectExtent l="0" t="0" r="0" b="0"/>
                <wp:docPr id="1" name="AutoShape 3" descr="data:image/png;base64,iVBORw0KGgoAAAANSUhEUgAAAAgAAAApCAYAAAAI/2gYAAAAAXNSR0IArs4c6QAAAARnQU1BAACxjwv8YQUAAAAJcEhZcwAADsMAAA7DAcdvqGQAAAA6SURBVDhPY8AC/kNpnGBUAQSMKoCAUQUQMEwVgATwYTDAJgHDYIBNAoRRAMkKsAKiFeAFBBUgAQYGAIHvQ72To7U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ata:image/png;base64,iVBORw0KGgoAAAANSUhEUgAAAAgAAAApCAYAAAAI/2gYAAAAAXNSR0IArs4c6QAAAARnQU1BAACxjwv8YQUAAAAJcEhZcwAADsMAAA7DAcdvqGQAAAA6SURBVDhPY8AC/kNpnGBUAQSMKoCAUQUQMEwVgATwYTDAJgHDYIBNAoRRAMkKsAKiFeAFBBUgAQYGAIHvQ72To7Ul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" filled="f" stroked="f">
                <o:lock v:ext="edit" aspectratio="t"/>
                <w10:anchorlock/>
              </v:rect>
            </w:pict>
          </mc:Fallback>
        </mc:AlternateContent>
      </w:r>
    </w:p>
    <w:p w:rsidR="0068427E" w:rsidRPr="00F81D92" w:rsidRDefault="0068427E" w:rsidP="0068427E">
      <w:pPr>
        <w:jc w:val="center"/>
        <w:rPr>
          <w:rFonts w:eastAsia="Calibri"/>
          <w:color w:val="000000"/>
        </w:rPr>
      </w:pPr>
      <w:r w:rsidRPr="00F81D92">
        <w:rPr>
          <w:rFonts w:eastAsia="Calibri"/>
          <w:color w:val="000000"/>
        </w:rPr>
        <w:t> </w:t>
      </w:r>
    </w:p>
    <w:tbl>
      <w:tblPr>
        <w:tblW w:w="0" w:type="auto"/>
        <w:tblCellMar>
          <w:left w:w="0" w:type="dxa"/>
          <w:right w:w="0" w:type="dxa"/>
        </w:tblCellMar>
        <w:tblLook w:val="00A0" w:firstRow="1" w:lastRow="0" w:firstColumn="1" w:lastColumn="0" w:noHBand="0" w:noVBand="0"/>
      </w:tblPr>
      <w:tblGrid>
        <w:gridCol w:w="4644"/>
        <w:gridCol w:w="426"/>
        <w:gridCol w:w="4501"/>
      </w:tblGrid>
      <w:tr w:rsidR="0068427E" w:rsidRPr="00F81D92" w:rsidTr="0068427E">
        <w:trPr>
          <w:trHeight w:val="1661"/>
        </w:trPr>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both"/>
              <w:rPr>
                <w:rFonts w:eastAsia="Calibri"/>
                <w:color w:val="000000"/>
              </w:rPr>
            </w:pPr>
            <w:r w:rsidRPr="00F81D92">
              <w:rPr>
                <w:rFonts w:eastAsia="Calibri"/>
                <w:color w:val="000000"/>
              </w:rPr>
              <w:t xml:space="preserve">Признание граждан </w:t>
            </w:r>
            <w:proofErr w:type="gramStart"/>
            <w:r w:rsidRPr="00F81D92">
              <w:rPr>
                <w:rFonts w:eastAsia="Calibri"/>
                <w:color w:val="000000"/>
              </w:rPr>
              <w:t>малоимущими</w:t>
            </w:r>
            <w:proofErr w:type="gramEnd"/>
            <w:r w:rsidRPr="00F81D92">
              <w:rPr>
                <w:rFonts w:eastAsia="Calibri"/>
                <w:color w:val="000000"/>
              </w:rPr>
              <w:t xml:space="preserve"> в целях постановки на учет в качестве нуждающихся в жилых помещениях, предоставляемых по договорам социального найма</w:t>
            </w:r>
          </w:p>
        </w:tc>
        <w:tc>
          <w:tcPr>
            <w:tcW w:w="426" w:type="dxa"/>
            <w:tcBorders>
              <w:top w:val="nil"/>
              <w:left w:val="single" w:sz="6" w:space="0" w:color="000000"/>
              <w:bottom w:val="nil"/>
              <w:right w:val="single" w:sz="6" w:space="0" w:color="000000"/>
            </w:tcBorders>
            <w:tcMar>
              <w:top w:w="0" w:type="dxa"/>
              <w:left w:w="108" w:type="dxa"/>
              <w:bottom w:w="0" w:type="dxa"/>
              <w:right w:w="108" w:type="dxa"/>
            </w:tcMar>
            <w:hideMark/>
          </w:tcPr>
          <w:p w:rsidR="0068427E" w:rsidRPr="00F81D92" w:rsidRDefault="0068427E" w:rsidP="0068427E">
            <w:pPr>
              <w:jc w:val="center"/>
              <w:rPr>
                <w:rFonts w:eastAsia="Calibri"/>
                <w:color w:val="000000"/>
              </w:rPr>
            </w:pPr>
            <w:r w:rsidRPr="00F81D92">
              <w:rPr>
                <w:rFonts w:eastAsia="Calibri"/>
                <w:color w:val="000000"/>
              </w:rPr>
              <w:t> </w:t>
            </w:r>
          </w:p>
        </w:tc>
        <w:tc>
          <w:tcPr>
            <w:tcW w:w="4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8427E" w:rsidRPr="00F81D92" w:rsidRDefault="0068427E" w:rsidP="0068427E">
            <w:pPr>
              <w:jc w:val="both"/>
              <w:rPr>
                <w:rFonts w:eastAsia="Calibri"/>
                <w:color w:val="000000"/>
              </w:rPr>
            </w:pPr>
            <w:r w:rsidRPr="00F81D92">
              <w:rPr>
                <w:rFonts w:eastAsia="Calibri"/>
                <w:color w:val="000000"/>
              </w:rPr>
              <w:t xml:space="preserve">Отказ </w:t>
            </w:r>
            <w:proofErr w:type="gramStart"/>
            <w:r w:rsidRPr="00F81D92">
              <w:rPr>
                <w:rFonts w:eastAsia="Calibri"/>
                <w:color w:val="000000"/>
              </w:rPr>
              <w:t>в признании граждан малоимущими в целях постановки на учет в качестве нуждающихся в жилых помещениях</w:t>
            </w:r>
            <w:proofErr w:type="gramEnd"/>
            <w:r w:rsidRPr="00F81D92">
              <w:rPr>
                <w:rFonts w:eastAsia="Calibri"/>
                <w:color w:val="000000"/>
              </w:rPr>
              <w:t>, предоставляемых по договорам социального найма</w:t>
            </w:r>
          </w:p>
        </w:tc>
      </w:tr>
    </w:tbl>
    <w:p w:rsidR="0068427E" w:rsidRPr="00F81D92" w:rsidRDefault="0068427E" w:rsidP="0068427E">
      <w:pPr>
        <w:ind w:firstLine="720"/>
        <w:jc w:val="center"/>
        <w:rPr>
          <w:rFonts w:eastAsia="Calibri"/>
          <w:color w:val="000000"/>
        </w:rPr>
      </w:pPr>
      <w:r w:rsidRPr="00F81D92">
        <w:rPr>
          <w:rFonts w:eastAsia="Calibri"/>
          <w:color w:val="000000"/>
        </w:rPr>
        <w:t> </w:t>
      </w:r>
    </w:p>
    <w:p w:rsidR="0068427E" w:rsidRPr="00F81D92" w:rsidRDefault="0068427E" w:rsidP="0068427E">
      <w:pPr>
        <w:rPr>
          <w:rFonts w:eastAsia="Calibri"/>
        </w:rPr>
      </w:pPr>
    </w:p>
    <w:p w:rsidR="00EB08E4" w:rsidRPr="00F81D92" w:rsidRDefault="00EB08E4" w:rsidP="008E1CB5">
      <w:pPr>
        <w:autoSpaceDE w:val="0"/>
        <w:autoSpaceDN w:val="0"/>
        <w:adjustRightInd w:val="0"/>
        <w:ind w:left="5103"/>
        <w:jc w:val="both"/>
      </w:pPr>
    </w:p>
    <w:p w:rsidR="00EB08E4" w:rsidRPr="00F81D92" w:rsidRDefault="00EB08E4" w:rsidP="008E1CB5">
      <w:pPr>
        <w:autoSpaceDE w:val="0"/>
        <w:autoSpaceDN w:val="0"/>
        <w:adjustRightInd w:val="0"/>
        <w:ind w:left="5103"/>
        <w:jc w:val="both"/>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EB08E4" w:rsidRDefault="00EB08E4" w:rsidP="008E1CB5">
      <w:pPr>
        <w:autoSpaceDE w:val="0"/>
        <w:autoSpaceDN w:val="0"/>
        <w:adjustRightInd w:val="0"/>
        <w:ind w:left="5103"/>
        <w:jc w:val="both"/>
        <w:rPr>
          <w:sz w:val="28"/>
          <w:szCs w:val="28"/>
        </w:rPr>
      </w:pPr>
    </w:p>
    <w:p w:rsidR="0018361C" w:rsidRPr="00913AEF" w:rsidRDefault="0018361C" w:rsidP="00F81D92">
      <w:pPr>
        <w:autoSpaceDE w:val="0"/>
        <w:autoSpaceDN w:val="0"/>
        <w:adjustRightInd w:val="0"/>
        <w:spacing w:after="200"/>
        <w:rPr>
          <w:rFonts w:eastAsia="Calibri"/>
          <w:i/>
          <w:sz w:val="22"/>
          <w:szCs w:val="22"/>
          <w:lang w:eastAsia="en-US"/>
        </w:rPr>
      </w:pPr>
    </w:p>
    <w:sectPr w:rsidR="0018361C" w:rsidRPr="00913AEF" w:rsidSect="008E1CB5">
      <w:pgSz w:w="11906" w:h="16838"/>
      <w:pgMar w:top="1134" w:right="567" w:bottom="709" w:left="1701" w:header="357"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97" w:rsidRDefault="002C6897">
      <w:r>
        <w:separator/>
      </w:r>
    </w:p>
  </w:endnote>
  <w:endnote w:type="continuationSeparator" w:id="0">
    <w:p w:rsidR="002C6897" w:rsidRDefault="002C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97" w:rsidRDefault="002C6897">
      <w:r>
        <w:separator/>
      </w:r>
    </w:p>
  </w:footnote>
  <w:footnote w:type="continuationSeparator" w:id="0">
    <w:p w:rsidR="002C6897" w:rsidRDefault="002C6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5"/>
    <w:rsid w:val="0000597D"/>
    <w:rsid w:val="00007919"/>
    <w:rsid w:val="00013843"/>
    <w:rsid w:val="00017621"/>
    <w:rsid w:val="0002084D"/>
    <w:rsid w:val="00022653"/>
    <w:rsid w:val="00026124"/>
    <w:rsid w:val="00027713"/>
    <w:rsid w:val="0003476D"/>
    <w:rsid w:val="00035FB9"/>
    <w:rsid w:val="000377FA"/>
    <w:rsid w:val="0005455E"/>
    <w:rsid w:val="00060641"/>
    <w:rsid w:val="00065929"/>
    <w:rsid w:val="00067FF2"/>
    <w:rsid w:val="00077D12"/>
    <w:rsid w:val="000876CA"/>
    <w:rsid w:val="000911A6"/>
    <w:rsid w:val="000A5496"/>
    <w:rsid w:val="000B06E2"/>
    <w:rsid w:val="000B5345"/>
    <w:rsid w:val="000B7019"/>
    <w:rsid w:val="000C1646"/>
    <w:rsid w:val="000E1CB7"/>
    <w:rsid w:val="000F004F"/>
    <w:rsid w:val="000F1B5F"/>
    <w:rsid w:val="000F1F9E"/>
    <w:rsid w:val="000F5005"/>
    <w:rsid w:val="000F6DE5"/>
    <w:rsid w:val="001120F1"/>
    <w:rsid w:val="00113592"/>
    <w:rsid w:val="0011434E"/>
    <w:rsid w:val="00114BBF"/>
    <w:rsid w:val="001238FF"/>
    <w:rsid w:val="00126699"/>
    <w:rsid w:val="001273CD"/>
    <w:rsid w:val="001276B3"/>
    <w:rsid w:val="001359B7"/>
    <w:rsid w:val="0014364A"/>
    <w:rsid w:val="00145E6B"/>
    <w:rsid w:val="00147172"/>
    <w:rsid w:val="00152FD2"/>
    <w:rsid w:val="00160A25"/>
    <w:rsid w:val="00163710"/>
    <w:rsid w:val="001664AE"/>
    <w:rsid w:val="00182142"/>
    <w:rsid w:val="001831A9"/>
    <w:rsid w:val="0018361C"/>
    <w:rsid w:val="00183AFF"/>
    <w:rsid w:val="00187D4B"/>
    <w:rsid w:val="00187F32"/>
    <w:rsid w:val="00192CF2"/>
    <w:rsid w:val="001A721C"/>
    <w:rsid w:val="001B37AD"/>
    <w:rsid w:val="001C1FFF"/>
    <w:rsid w:val="001D006E"/>
    <w:rsid w:val="001D6F1C"/>
    <w:rsid w:val="001E0532"/>
    <w:rsid w:val="001E09FD"/>
    <w:rsid w:val="001E203B"/>
    <w:rsid w:val="001F1F44"/>
    <w:rsid w:val="002040CD"/>
    <w:rsid w:val="00205C30"/>
    <w:rsid w:val="00206374"/>
    <w:rsid w:val="0021110E"/>
    <w:rsid w:val="00215E5B"/>
    <w:rsid w:val="0021668D"/>
    <w:rsid w:val="002207FE"/>
    <w:rsid w:val="002224C2"/>
    <w:rsid w:val="00227F77"/>
    <w:rsid w:val="0023070E"/>
    <w:rsid w:val="00231170"/>
    <w:rsid w:val="00231D42"/>
    <w:rsid w:val="002414A7"/>
    <w:rsid w:val="002426CD"/>
    <w:rsid w:val="00244D6E"/>
    <w:rsid w:val="0025072F"/>
    <w:rsid w:val="00250E17"/>
    <w:rsid w:val="0025409B"/>
    <w:rsid w:val="002540CA"/>
    <w:rsid w:val="0026246E"/>
    <w:rsid w:val="00263E1B"/>
    <w:rsid w:val="00273249"/>
    <w:rsid w:val="002733F1"/>
    <w:rsid w:val="00274155"/>
    <w:rsid w:val="00275737"/>
    <w:rsid w:val="00280AFE"/>
    <w:rsid w:val="002929CC"/>
    <w:rsid w:val="002A2C17"/>
    <w:rsid w:val="002C06A5"/>
    <w:rsid w:val="002C1923"/>
    <w:rsid w:val="002C575A"/>
    <w:rsid w:val="002C6897"/>
    <w:rsid w:val="002C7FC2"/>
    <w:rsid w:val="002D0173"/>
    <w:rsid w:val="002D76DE"/>
    <w:rsid w:val="002E014A"/>
    <w:rsid w:val="002E48BB"/>
    <w:rsid w:val="002F508A"/>
    <w:rsid w:val="002F7D98"/>
    <w:rsid w:val="00303A8A"/>
    <w:rsid w:val="003055E6"/>
    <w:rsid w:val="003164AF"/>
    <w:rsid w:val="003223B0"/>
    <w:rsid w:val="003261DD"/>
    <w:rsid w:val="00333361"/>
    <w:rsid w:val="0033615C"/>
    <w:rsid w:val="0034462A"/>
    <w:rsid w:val="00346F34"/>
    <w:rsid w:val="00350823"/>
    <w:rsid w:val="00352342"/>
    <w:rsid w:val="00354D64"/>
    <w:rsid w:val="0037157B"/>
    <w:rsid w:val="003719DC"/>
    <w:rsid w:val="00373F12"/>
    <w:rsid w:val="0037400B"/>
    <w:rsid w:val="0037487D"/>
    <w:rsid w:val="00375FD5"/>
    <w:rsid w:val="00376F82"/>
    <w:rsid w:val="0038306F"/>
    <w:rsid w:val="003966E2"/>
    <w:rsid w:val="003A476A"/>
    <w:rsid w:val="003B510A"/>
    <w:rsid w:val="003C42CF"/>
    <w:rsid w:val="003C53BF"/>
    <w:rsid w:val="003C60C4"/>
    <w:rsid w:val="003E198A"/>
    <w:rsid w:val="003E1A01"/>
    <w:rsid w:val="003E32A1"/>
    <w:rsid w:val="003E35C5"/>
    <w:rsid w:val="003E7AF9"/>
    <w:rsid w:val="003F2DED"/>
    <w:rsid w:val="00407D07"/>
    <w:rsid w:val="00411824"/>
    <w:rsid w:val="00411F40"/>
    <w:rsid w:val="0041678E"/>
    <w:rsid w:val="004168EE"/>
    <w:rsid w:val="00425A4D"/>
    <w:rsid w:val="00427428"/>
    <w:rsid w:val="00430377"/>
    <w:rsid w:val="00434332"/>
    <w:rsid w:val="004370E8"/>
    <w:rsid w:val="004416FC"/>
    <w:rsid w:val="00445AC5"/>
    <w:rsid w:val="00452CDE"/>
    <w:rsid w:val="0045783D"/>
    <w:rsid w:val="004620AA"/>
    <w:rsid w:val="004647A2"/>
    <w:rsid w:val="004701B9"/>
    <w:rsid w:val="0047204C"/>
    <w:rsid w:val="00475971"/>
    <w:rsid w:val="00486044"/>
    <w:rsid w:val="004872C4"/>
    <w:rsid w:val="004B4812"/>
    <w:rsid w:val="004C194D"/>
    <w:rsid w:val="004C5422"/>
    <w:rsid w:val="004C5A5B"/>
    <w:rsid w:val="004C729E"/>
    <w:rsid w:val="004D0B58"/>
    <w:rsid w:val="004D305B"/>
    <w:rsid w:val="004E1B79"/>
    <w:rsid w:val="004E5592"/>
    <w:rsid w:val="005006DA"/>
    <w:rsid w:val="00506028"/>
    <w:rsid w:val="00511319"/>
    <w:rsid w:val="00511B1C"/>
    <w:rsid w:val="00511D30"/>
    <w:rsid w:val="00513742"/>
    <w:rsid w:val="005170B6"/>
    <w:rsid w:val="0051722D"/>
    <w:rsid w:val="00521290"/>
    <w:rsid w:val="00523D49"/>
    <w:rsid w:val="00524CC1"/>
    <w:rsid w:val="00531DE0"/>
    <w:rsid w:val="0053311E"/>
    <w:rsid w:val="00541CFC"/>
    <w:rsid w:val="00544685"/>
    <w:rsid w:val="00547E22"/>
    <w:rsid w:val="00553DE7"/>
    <w:rsid w:val="0056603A"/>
    <w:rsid w:val="005675B4"/>
    <w:rsid w:val="00567BC6"/>
    <w:rsid w:val="00567F91"/>
    <w:rsid w:val="00570E33"/>
    <w:rsid w:val="005814A8"/>
    <w:rsid w:val="00586994"/>
    <w:rsid w:val="005926E5"/>
    <w:rsid w:val="00596456"/>
    <w:rsid w:val="00597644"/>
    <w:rsid w:val="005A377D"/>
    <w:rsid w:val="005A61F4"/>
    <w:rsid w:val="005A6C54"/>
    <w:rsid w:val="005A7117"/>
    <w:rsid w:val="005A758F"/>
    <w:rsid w:val="005B4ABE"/>
    <w:rsid w:val="005B79DD"/>
    <w:rsid w:val="005C01E0"/>
    <w:rsid w:val="005C599F"/>
    <w:rsid w:val="005C6C2C"/>
    <w:rsid w:val="005D36A1"/>
    <w:rsid w:val="005D49D8"/>
    <w:rsid w:val="005D645F"/>
    <w:rsid w:val="005D742C"/>
    <w:rsid w:val="005F1500"/>
    <w:rsid w:val="005F1706"/>
    <w:rsid w:val="005F3592"/>
    <w:rsid w:val="005F74A5"/>
    <w:rsid w:val="00600E8A"/>
    <w:rsid w:val="00601ACB"/>
    <w:rsid w:val="00603228"/>
    <w:rsid w:val="00605361"/>
    <w:rsid w:val="00606563"/>
    <w:rsid w:val="006106F0"/>
    <w:rsid w:val="006167E1"/>
    <w:rsid w:val="0062178F"/>
    <w:rsid w:val="00623255"/>
    <w:rsid w:val="00650097"/>
    <w:rsid w:val="00651F30"/>
    <w:rsid w:val="00654ABE"/>
    <w:rsid w:val="00661077"/>
    <w:rsid w:val="0067422F"/>
    <w:rsid w:val="0068427E"/>
    <w:rsid w:val="00685A93"/>
    <w:rsid w:val="00687CBD"/>
    <w:rsid w:val="006923CB"/>
    <w:rsid w:val="006A1EED"/>
    <w:rsid w:val="006A2394"/>
    <w:rsid w:val="006B19E8"/>
    <w:rsid w:val="006B1BD4"/>
    <w:rsid w:val="006B46CF"/>
    <w:rsid w:val="006B4F44"/>
    <w:rsid w:val="006B6448"/>
    <w:rsid w:val="006C125E"/>
    <w:rsid w:val="006C42A4"/>
    <w:rsid w:val="006D2654"/>
    <w:rsid w:val="006D3FA2"/>
    <w:rsid w:val="006D40A8"/>
    <w:rsid w:val="006D6238"/>
    <w:rsid w:val="006D6F88"/>
    <w:rsid w:val="006D758B"/>
    <w:rsid w:val="006E36BF"/>
    <w:rsid w:val="006F24CA"/>
    <w:rsid w:val="006F2850"/>
    <w:rsid w:val="006F30BB"/>
    <w:rsid w:val="006F3337"/>
    <w:rsid w:val="006F758C"/>
    <w:rsid w:val="00704894"/>
    <w:rsid w:val="0070665D"/>
    <w:rsid w:val="00710185"/>
    <w:rsid w:val="007131B4"/>
    <w:rsid w:val="007213D3"/>
    <w:rsid w:val="00725CA1"/>
    <w:rsid w:val="007268E7"/>
    <w:rsid w:val="00727B64"/>
    <w:rsid w:val="00733EEF"/>
    <w:rsid w:val="007444AF"/>
    <w:rsid w:val="00752F64"/>
    <w:rsid w:val="007541B6"/>
    <w:rsid w:val="007643D6"/>
    <w:rsid w:val="00764DF1"/>
    <w:rsid w:val="0077283B"/>
    <w:rsid w:val="007743A0"/>
    <w:rsid w:val="007876F8"/>
    <w:rsid w:val="00791E5B"/>
    <w:rsid w:val="0079627F"/>
    <w:rsid w:val="00796BD5"/>
    <w:rsid w:val="007A1B15"/>
    <w:rsid w:val="007A3AF3"/>
    <w:rsid w:val="007A42D1"/>
    <w:rsid w:val="007A571F"/>
    <w:rsid w:val="007A6152"/>
    <w:rsid w:val="007A767B"/>
    <w:rsid w:val="007B0E7F"/>
    <w:rsid w:val="007B451F"/>
    <w:rsid w:val="007B7BDA"/>
    <w:rsid w:val="007D6A2D"/>
    <w:rsid w:val="007E4500"/>
    <w:rsid w:val="007F00F5"/>
    <w:rsid w:val="007F1E82"/>
    <w:rsid w:val="007F3E7E"/>
    <w:rsid w:val="007F621E"/>
    <w:rsid w:val="007F6C49"/>
    <w:rsid w:val="007F6CF8"/>
    <w:rsid w:val="008106BC"/>
    <w:rsid w:val="0082250E"/>
    <w:rsid w:val="00823863"/>
    <w:rsid w:val="00830D45"/>
    <w:rsid w:val="008333B5"/>
    <w:rsid w:val="00834BCC"/>
    <w:rsid w:val="008466EC"/>
    <w:rsid w:val="00852105"/>
    <w:rsid w:val="00855B85"/>
    <w:rsid w:val="008638E9"/>
    <w:rsid w:val="00866A26"/>
    <w:rsid w:val="00872BDA"/>
    <w:rsid w:val="00875BF2"/>
    <w:rsid w:val="0087605C"/>
    <w:rsid w:val="00876068"/>
    <w:rsid w:val="008766BE"/>
    <w:rsid w:val="0089035E"/>
    <w:rsid w:val="00890A3D"/>
    <w:rsid w:val="0089376E"/>
    <w:rsid w:val="00894447"/>
    <w:rsid w:val="008A6B91"/>
    <w:rsid w:val="008A72B0"/>
    <w:rsid w:val="008C2C48"/>
    <w:rsid w:val="008C3243"/>
    <w:rsid w:val="008C360B"/>
    <w:rsid w:val="008C3F86"/>
    <w:rsid w:val="008D13F6"/>
    <w:rsid w:val="008D32A7"/>
    <w:rsid w:val="008D57A4"/>
    <w:rsid w:val="008E1CB5"/>
    <w:rsid w:val="008E4004"/>
    <w:rsid w:val="008F064A"/>
    <w:rsid w:val="008F1468"/>
    <w:rsid w:val="009043A5"/>
    <w:rsid w:val="00905C70"/>
    <w:rsid w:val="00913AEF"/>
    <w:rsid w:val="009166FF"/>
    <w:rsid w:val="00917F73"/>
    <w:rsid w:val="00924050"/>
    <w:rsid w:val="009302CA"/>
    <w:rsid w:val="00935040"/>
    <w:rsid w:val="00937A5E"/>
    <w:rsid w:val="00940D4F"/>
    <w:rsid w:val="00942A9C"/>
    <w:rsid w:val="00942CCA"/>
    <w:rsid w:val="0094637C"/>
    <w:rsid w:val="00946B14"/>
    <w:rsid w:val="0095042D"/>
    <w:rsid w:val="0096131E"/>
    <w:rsid w:val="00961613"/>
    <w:rsid w:val="0096456F"/>
    <w:rsid w:val="0096561D"/>
    <w:rsid w:val="00966D1B"/>
    <w:rsid w:val="00972452"/>
    <w:rsid w:val="0097391B"/>
    <w:rsid w:val="00974CBF"/>
    <w:rsid w:val="00991685"/>
    <w:rsid w:val="00991742"/>
    <w:rsid w:val="009A0166"/>
    <w:rsid w:val="009A3460"/>
    <w:rsid w:val="009B3A54"/>
    <w:rsid w:val="009B5BFC"/>
    <w:rsid w:val="009B67BA"/>
    <w:rsid w:val="009B67C4"/>
    <w:rsid w:val="009C24FD"/>
    <w:rsid w:val="009C3CA6"/>
    <w:rsid w:val="009C6AE4"/>
    <w:rsid w:val="009D06E7"/>
    <w:rsid w:val="009D6669"/>
    <w:rsid w:val="009E0021"/>
    <w:rsid w:val="009E5B0B"/>
    <w:rsid w:val="009E6AE4"/>
    <w:rsid w:val="009F1258"/>
    <w:rsid w:val="009F4CB4"/>
    <w:rsid w:val="00A03185"/>
    <w:rsid w:val="00A0431B"/>
    <w:rsid w:val="00A04EFF"/>
    <w:rsid w:val="00A059E2"/>
    <w:rsid w:val="00A1499B"/>
    <w:rsid w:val="00A15664"/>
    <w:rsid w:val="00A26449"/>
    <w:rsid w:val="00A352DA"/>
    <w:rsid w:val="00A40184"/>
    <w:rsid w:val="00A47523"/>
    <w:rsid w:val="00A63477"/>
    <w:rsid w:val="00A65336"/>
    <w:rsid w:val="00A65BAD"/>
    <w:rsid w:val="00A707AF"/>
    <w:rsid w:val="00A81D3D"/>
    <w:rsid w:val="00A81DD2"/>
    <w:rsid w:val="00A8444A"/>
    <w:rsid w:val="00A9159A"/>
    <w:rsid w:val="00A9221F"/>
    <w:rsid w:val="00AA10D5"/>
    <w:rsid w:val="00AA3092"/>
    <w:rsid w:val="00AA3B15"/>
    <w:rsid w:val="00AA4963"/>
    <w:rsid w:val="00AA49D6"/>
    <w:rsid w:val="00AA5BB5"/>
    <w:rsid w:val="00AA7024"/>
    <w:rsid w:val="00AA7D70"/>
    <w:rsid w:val="00AB0513"/>
    <w:rsid w:val="00AB1C94"/>
    <w:rsid w:val="00AC0A2C"/>
    <w:rsid w:val="00AC12B9"/>
    <w:rsid w:val="00AC2E46"/>
    <w:rsid w:val="00AC550D"/>
    <w:rsid w:val="00AD1434"/>
    <w:rsid w:val="00AD16FD"/>
    <w:rsid w:val="00AD2F44"/>
    <w:rsid w:val="00AD4518"/>
    <w:rsid w:val="00AD53B3"/>
    <w:rsid w:val="00AE451B"/>
    <w:rsid w:val="00B00322"/>
    <w:rsid w:val="00B0156A"/>
    <w:rsid w:val="00B06216"/>
    <w:rsid w:val="00B1063D"/>
    <w:rsid w:val="00B10643"/>
    <w:rsid w:val="00B155DB"/>
    <w:rsid w:val="00B15B18"/>
    <w:rsid w:val="00B21A60"/>
    <w:rsid w:val="00B24909"/>
    <w:rsid w:val="00B26E72"/>
    <w:rsid w:val="00B334AD"/>
    <w:rsid w:val="00B34444"/>
    <w:rsid w:val="00B3516D"/>
    <w:rsid w:val="00B40DA5"/>
    <w:rsid w:val="00B41EE7"/>
    <w:rsid w:val="00B51A7D"/>
    <w:rsid w:val="00B51D6D"/>
    <w:rsid w:val="00B525FD"/>
    <w:rsid w:val="00B56767"/>
    <w:rsid w:val="00B60046"/>
    <w:rsid w:val="00B62DDC"/>
    <w:rsid w:val="00B722B8"/>
    <w:rsid w:val="00B73B19"/>
    <w:rsid w:val="00B7598D"/>
    <w:rsid w:val="00B769BB"/>
    <w:rsid w:val="00B93C36"/>
    <w:rsid w:val="00B97771"/>
    <w:rsid w:val="00BA04AB"/>
    <w:rsid w:val="00BA0BFC"/>
    <w:rsid w:val="00BA1602"/>
    <w:rsid w:val="00BA40FF"/>
    <w:rsid w:val="00BA4DB2"/>
    <w:rsid w:val="00BA68EF"/>
    <w:rsid w:val="00BB0D0E"/>
    <w:rsid w:val="00BB4859"/>
    <w:rsid w:val="00BC02CB"/>
    <w:rsid w:val="00BC3D7C"/>
    <w:rsid w:val="00BE03A1"/>
    <w:rsid w:val="00BE28A0"/>
    <w:rsid w:val="00BF3C9E"/>
    <w:rsid w:val="00C05AF0"/>
    <w:rsid w:val="00C2430D"/>
    <w:rsid w:val="00C3215E"/>
    <w:rsid w:val="00C353C2"/>
    <w:rsid w:val="00C44680"/>
    <w:rsid w:val="00C50A95"/>
    <w:rsid w:val="00C5407D"/>
    <w:rsid w:val="00C54A83"/>
    <w:rsid w:val="00C557E9"/>
    <w:rsid w:val="00C57B04"/>
    <w:rsid w:val="00C6104B"/>
    <w:rsid w:val="00C619BC"/>
    <w:rsid w:val="00C72F63"/>
    <w:rsid w:val="00C73FB2"/>
    <w:rsid w:val="00C857B0"/>
    <w:rsid w:val="00C87678"/>
    <w:rsid w:val="00C90E1D"/>
    <w:rsid w:val="00C921B6"/>
    <w:rsid w:val="00C96241"/>
    <w:rsid w:val="00C96C7E"/>
    <w:rsid w:val="00CA6D32"/>
    <w:rsid w:val="00CB2F20"/>
    <w:rsid w:val="00CB4C9C"/>
    <w:rsid w:val="00CB7D47"/>
    <w:rsid w:val="00CC328E"/>
    <w:rsid w:val="00CC4BA5"/>
    <w:rsid w:val="00CC4C9C"/>
    <w:rsid w:val="00CD098D"/>
    <w:rsid w:val="00CD1201"/>
    <w:rsid w:val="00CD202C"/>
    <w:rsid w:val="00CD49B8"/>
    <w:rsid w:val="00CD5ABA"/>
    <w:rsid w:val="00CE03E7"/>
    <w:rsid w:val="00CE3E48"/>
    <w:rsid w:val="00CE4E79"/>
    <w:rsid w:val="00CF0554"/>
    <w:rsid w:val="00CF2F6F"/>
    <w:rsid w:val="00CF633E"/>
    <w:rsid w:val="00D0181F"/>
    <w:rsid w:val="00D02294"/>
    <w:rsid w:val="00D03959"/>
    <w:rsid w:val="00D10166"/>
    <w:rsid w:val="00D17F14"/>
    <w:rsid w:val="00D25867"/>
    <w:rsid w:val="00D30D11"/>
    <w:rsid w:val="00D34787"/>
    <w:rsid w:val="00D3532D"/>
    <w:rsid w:val="00D41005"/>
    <w:rsid w:val="00D65F7A"/>
    <w:rsid w:val="00D6631B"/>
    <w:rsid w:val="00D71D30"/>
    <w:rsid w:val="00D74A9B"/>
    <w:rsid w:val="00D8514D"/>
    <w:rsid w:val="00D8781D"/>
    <w:rsid w:val="00D924B4"/>
    <w:rsid w:val="00D96B54"/>
    <w:rsid w:val="00D974D7"/>
    <w:rsid w:val="00DA1AC9"/>
    <w:rsid w:val="00DA7070"/>
    <w:rsid w:val="00DB0420"/>
    <w:rsid w:val="00DB7D1B"/>
    <w:rsid w:val="00DC0D49"/>
    <w:rsid w:val="00DD046D"/>
    <w:rsid w:val="00DD4310"/>
    <w:rsid w:val="00DD7C7F"/>
    <w:rsid w:val="00DE08E7"/>
    <w:rsid w:val="00DE1AC5"/>
    <w:rsid w:val="00DE25AE"/>
    <w:rsid w:val="00DE30A4"/>
    <w:rsid w:val="00DF0FCF"/>
    <w:rsid w:val="00DF2571"/>
    <w:rsid w:val="00DF7CBA"/>
    <w:rsid w:val="00E00D4A"/>
    <w:rsid w:val="00E01385"/>
    <w:rsid w:val="00E10CE9"/>
    <w:rsid w:val="00E14B5B"/>
    <w:rsid w:val="00E32476"/>
    <w:rsid w:val="00E34166"/>
    <w:rsid w:val="00E44575"/>
    <w:rsid w:val="00E51459"/>
    <w:rsid w:val="00E53E67"/>
    <w:rsid w:val="00E575BE"/>
    <w:rsid w:val="00E67C4A"/>
    <w:rsid w:val="00E729B5"/>
    <w:rsid w:val="00E743B7"/>
    <w:rsid w:val="00E8104D"/>
    <w:rsid w:val="00E84DE3"/>
    <w:rsid w:val="00E900AC"/>
    <w:rsid w:val="00E90D70"/>
    <w:rsid w:val="00E9176D"/>
    <w:rsid w:val="00EA2B1E"/>
    <w:rsid w:val="00EB08E4"/>
    <w:rsid w:val="00EB38A5"/>
    <w:rsid w:val="00EB69EF"/>
    <w:rsid w:val="00EB6DCC"/>
    <w:rsid w:val="00EB798B"/>
    <w:rsid w:val="00EC58B9"/>
    <w:rsid w:val="00EC7668"/>
    <w:rsid w:val="00ED256D"/>
    <w:rsid w:val="00EF2224"/>
    <w:rsid w:val="00EF5C2D"/>
    <w:rsid w:val="00F0125E"/>
    <w:rsid w:val="00F0383E"/>
    <w:rsid w:val="00F06485"/>
    <w:rsid w:val="00F20095"/>
    <w:rsid w:val="00F20455"/>
    <w:rsid w:val="00F20DD4"/>
    <w:rsid w:val="00F21FEC"/>
    <w:rsid w:val="00F27B12"/>
    <w:rsid w:val="00F31244"/>
    <w:rsid w:val="00F35ABB"/>
    <w:rsid w:val="00F406DA"/>
    <w:rsid w:val="00F4607B"/>
    <w:rsid w:val="00F5187F"/>
    <w:rsid w:val="00F62948"/>
    <w:rsid w:val="00F65486"/>
    <w:rsid w:val="00F677E9"/>
    <w:rsid w:val="00F71321"/>
    <w:rsid w:val="00F7148F"/>
    <w:rsid w:val="00F73167"/>
    <w:rsid w:val="00F813C3"/>
    <w:rsid w:val="00F81D92"/>
    <w:rsid w:val="00F87E69"/>
    <w:rsid w:val="00FA00B4"/>
    <w:rsid w:val="00FA1CA9"/>
    <w:rsid w:val="00FA255C"/>
    <w:rsid w:val="00FB15E9"/>
    <w:rsid w:val="00FB4902"/>
    <w:rsid w:val="00FB4C84"/>
    <w:rsid w:val="00FB5D65"/>
    <w:rsid w:val="00FB7931"/>
    <w:rsid w:val="00FC03F9"/>
    <w:rsid w:val="00FC1393"/>
    <w:rsid w:val="00FC5120"/>
    <w:rsid w:val="00FD0421"/>
    <w:rsid w:val="00FE1363"/>
    <w:rsid w:val="00FE3CBC"/>
    <w:rsid w:val="00FF5EDC"/>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60"/>
    <w:rPr>
      <w:sz w:val="24"/>
      <w:szCs w:val="24"/>
    </w:rPr>
  </w:style>
  <w:style w:type="paragraph" w:styleId="1">
    <w:name w:val="heading 1"/>
    <w:basedOn w:val="a"/>
    <w:next w:val="a"/>
    <w:link w:val="10"/>
    <w:qFormat/>
    <w:rsid w:val="00452CDE"/>
    <w:pPr>
      <w:keepNext/>
      <w:jc w:val="center"/>
      <w:outlineLvl w:val="0"/>
    </w:pPr>
    <w:rPr>
      <w:b/>
      <w:bCs/>
      <w:sz w:val="36"/>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3460"/>
    <w:pPr>
      <w:tabs>
        <w:tab w:val="center" w:pos="4677"/>
        <w:tab w:val="right" w:pos="9355"/>
      </w:tabs>
    </w:pPr>
  </w:style>
  <w:style w:type="paragraph" w:styleId="a4">
    <w:name w:val="footer"/>
    <w:basedOn w:val="a"/>
    <w:rsid w:val="009A3460"/>
    <w:pPr>
      <w:tabs>
        <w:tab w:val="center" w:pos="4677"/>
        <w:tab w:val="right" w:pos="9355"/>
      </w:tabs>
    </w:pPr>
  </w:style>
  <w:style w:type="paragraph" w:styleId="a5">
    <w:name w:val="Balloon Text"/>
    <w:basedOn w:val="a"/>
    <w:semiHidden/>
    <w:rsid w:val="00475971"/>
    <w:rPr>
      <w:rFonts w:ascii="Tahoma" w:hAnsi="Tahoma" w:cs="Tahoma"/>
      <w:sz w:val="16"/>
      <w:szCs w:val="16"/>
    </w:rPr>
  </w:style>
  <w:style w:type="character" w:customStyle="1" w:styleId="10">
    <w:name w:val="Заголовок 1 Знак"/>
    <w:basedOn w:val="a0"/>
    <w:link w:val="1"/>
    <w:rsid w:val="00452CDE"/>
    <w:rPr>
      <w:b/>
      <w:bCs/>
      <w:sz w:val="36"/>
      <w:szCs w:val="32"/>
      <w:lang w:val="x-none"/>
    </w:rPr>
  </w:style>
  <w:style w:type="paragraph" w:customStyle="1" w:styleId="ConsPlusNormal">
    <w:name w:val="ConsPlusNormal"/>
    <w:uiPriority w:val="99"/>
    <w:rsid w:val="00A707AF"/>
    <w:pPr>
      <w:autoSpaceDE w:val="0"/>
      <w:autoSpaceDN w:val="0"/>
      <w:adjustRightInd w:val="0"/>
    </w:pPr>
    <w:rPr>
      <w:sz w:val="28"/>
      <w:szCs w:val="28"/>
    </w:rPr>
  </w:style>
  <w:style w:type="paragraph" w:styleId="a6">
    <w:name w:val="footnote text"/>
    <w:basedOn w:val="a"/>
    <w:link w:val="a7"/>
    <w:uiPriority w:val="99"/>
    <w:semiHidden/>
    <w:rsid w:val="00A707AF"/>
    <w:rPr>
      <w:rFonts w:ascii="Calibri" w:hAnsi="Calibri"/>
      <w:sz w:val="20"/>
      <w:szCs w:val="20"/>
    </w:rPr>
  </w:style>
  <w:style w:type="character" w:customStyle="1" w:styleId="a7">
    <w:name w:val="Текст сноски Знак"/>
    <w:basedOn w:val="a0"/>
    <w:link w:val="a6"/>
    <w:uiPriority w:val="99"/>
    <w:semiHidden/>
    <w:rsid w:val="00A707AF"/>
    <w:rPr>
      <w:rFonts w:ascii="Calibri" w:hAnsi="Calibri"/>
    </w:rPr>
  </w:style>
  <w:style w:type="character" w:styleId="a8">
    <w:name w:val="footnote reference"/>
    <w:basedOn w:val="a0"/>
    <w:uiPriority w:val="99"/>
    <w:semiHidden/>
    <w:rsid w:val="00A707AF"/>
    <w:rPr>
      <w:rFonts w:cs="Times New Roman"/>
      <w:vertAlign w:val="superscript"/>
    </w:rPr>
  </w:style>
  <w:style w:type="table" w:customStyle="1" w:styleId="11">
    <w:name w:val="Сетка таблицы1"/>
    <w:basedOn w:val="a1"/>
    <w:uiPriority w:val="59"/>
    <w:rsid w:val="00AD16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60"/>
    <w:rPr>
      <w:sz w:val="24"/>
      <w:szCs w:val="24"/>
    </w:rPr>
  </w:style>
  <w:style w:type="paragraph" w:styleId="1">
    <w:name w:val="heading 1"/>
    <w:basedOn w:val="a"/>
    <w:next w:val="a"/>
    <w:link w:val="10"/>
    <w:qFormat/>
    <w:rsid w:val="00452CDE"/>
    <w:pPr>
      <w:keepNext/>
      <w:jc w:val="center"/>
      <w:outlineLvl w:val="0"/>
    </w:pPr>
    <w:rPr>
      <w:b/>
      <w:bCs/>
      <w:sz w:val="36"/>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3460"/>
    <w:pPr>
      <w:tabs>
        <w:tab w:val="center" w:pos="4677"/>
        <w:tab w:val="right" w:pos="9355"/>
      </w:tabs>
    </w:pPr>
  </w:style>
  <w:style w:type="paragraph" w:styleId="a4">
    <w:name w:val="footer"/>
    <w:basedOn w:val="a"/>
    <w:rsid w:val="009A3460"/>
    <w:pPr>
      <w:tabs>
        <w:tab w:val="center" w:pos="4677"/>
        <w:tab w:val="right" w:pos="9355"/>
      </w:tabs>
    </w:pPr>
  </w:style>
  <w:style w:type="paragraph" w:styleId="a5">
    <w:name w:val="Balloon Text"/>
    <w:basedOn w:val="a"/>
    <w:semiHidden/>
    <w:rsid w:val="00475971"/>
    <w:rPr>
      <w:rFonts w:ascii="Tahoma" w:hAnsi="Tahoma" w:cs="Tahoma"/>
      <w:sz w:val="16"/>
      <w:szCs w:val="16"/>
    </w:rPr>
  </w:style>
  <w:style w:type="character" w:customStyle="1" w:styleId="10">
    <w:name w:val="Заголовок 1 Знак"/>
    <w:basedOn w:val="a0"/>
    <w:link w:val="1"/>
    <w:rsid w:val="00452CDE"/>
    <w:rPr>
      <w:b/>
      <w:bCs/>
      <w:sz w:val="36"/>
      <w:szCs w:val="32"/>
      <w:lang w:val="x-none"/>
    </w:rPr>
  </w:style>
  <w:style w:type="paragraph" w:customStyle="1" w:styleId="ConsPlusNormal">
    <w:name w:val="ConsPlusNormal"/>
    <w:uiPriority w:val="99"/>
    <w:rsid w:val="00A707AF"/>
    <w:pPr>
      <w:autoSpaceDE w:val="0"/>
      <w:autoSpaceDN w:val="0"/>
      <w:adjustRightInd w:val="0"/>
    </w:pPr>
    <w:rPr>
      <w:sz w:val="28"/>
      <w:szCs w:val="28"/>
    </w:rPr>
  </w:style>
  <w:style w:type="paragraph" w:styleId="a6">
    <w:name w:val="footnote text"/>
    <w:basedOn w:val="a"/>
    <w:link w:val="a7"/>
    <w:uiPriority w:val="99"/>
    <w:semiHidden/>
    <w:rsid w:val="00A707AF"/>
    <w:rPr>
      <w:rFonts w:ascii="Calibri" w:hAnsi="Calibri"/>
      <w:sz w:val="20"/>
      <w:szCs w:val="20"/>
    </w:rPr>
  </w:style>
  <w:style w:type="character" w:customStyle="1" w:styleId="a7">
    <w:name w:val="Текст сноски Знак"/>
    <w:basedOn w:val="a0"/>
    <w:link w:val="a6"/>
    <w:uiPriority w:val="99"/>
    <w:semiHidden/>
    <w:rsid w:val="00A707AF"/>
    <w:rPr>
      <w:rFonts w:ascii="Calibri" w:hAnsi="Calibri"/>
    </w:rPr>
  </w:style>
  <w:style w:type="character" w:styleId="a8">
    <w:name w:val="footnote reference"/>
    <w:basedOn w:val="a0"/>
    <w:uiPriority w:val="99"/>
    <w:semiHidden/>
    <w:rsid w:val="00A707AF"/>
    <w:rPr>
      <w:rFonts w:cs="Times New Roman"/>
      <w:vertAlign w:val="superscript"/>
    </w:rPr>
  </w:style>
  <w:style w:type="table" w:customStyle="1" w:styleId="11">
    <w:name w:val="Сетка таблицы1"/>
    <w:basedOn w:val="a1"/>
    <w:uiPriority w:val="59"/>
    <w:rsid w:val="00AD16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5226">
      <w:bodyDiv w:val="1"/>
      <w:marLeft w:val="0"/>
      <w:marRight w:val="0"/>
      <w:marTop w:val="0"/>
      <w:marBottom w:val="0"/>
      <w:divBdr>
        <w:top w:val="none" w:sz="0" w:space="0" w:color="auto"/>
        <w:left w:val="none" w:sz="0" w:space="0" w:color="auto"/>
        <w:bottom w:val="none" w:sz="0" w:space="0" w:color="auto"/>
        <w:right w:val="none" w:sz="0" w:space="0" w:color="auto"/>
      </w:divBdr>
    </w:div>
    <w:div w:id="474302018">
      <w:bodyDiv w:val="1"/>
      <w:marLeft w:val="0"/>
      <w:marRight w:val="0"/>
      <w:marTop w:val="0"/>
      <w:marBottom w:val="0"/>
      <w:divBdr>
        <w:top w:val="none" w:sz="0" w:space="0" w:color="auto"/>
        <w:left w:val="none" w:sz="0" w:space="0" w:color="auto"/>
        <w:bottom w:val="none" w:sz="0" w:space="0" w:color="auto"/>
        <w:right w:val="none" w:sz="0" w:space="0" w:color="auto"/>
      </w:divBdr>
    </w:div>
    <w:div w:id="620039427">
      <w:bodyDiv w:val="1"/>
      <w:marLeft w:val="0"/>
      <w:marRight w:val="0"/>
      <w:marTop w:val="0"/>
      <w:marBottom w:val="0"/>
      <w:divBdr>
        <w:top w:val="none" w:sz="0" w:space="0" w:color="auto"/>
        <w:left w:val="none" w:sz="0" w:space="0" w:color="auto"/>
        <w:bottom w:val="none" w:sz="0" w:space="0" w:color="auto"/>
        <w:right w:val="none" w:sz="0" w:space="0" w:color="auto"/>
      </w:divBdr>
    </w:div>
    <w:div w:id="766774108">
      <w:bodyDiv w:val="1"/>
      <w:marLeft w:val="0"/>
      <w:marRight w:val="0"/>
      <w:marTop w:val="0"/>
      <w:marBottom w:val="0"/>
      <w:divBdr>
        <w:top w:val="none" w:sz="0" w:space="0" w:color="auto"/>
        <w:left w:val="none" w:sz="0" w:space="0" w:color="auto"/>
        <w:bottom w:val="none" w:sz="0" w:space="0" w:color="auto"/>
        <w:right w:val="none" w:sz="0" w:space="0" w:color="auto"/>
      </w:divBdr>
    </w:div>
    <w:div w:id="801188462">
      <w:bodyDiv w:val="1"/>
      <w:marLeft w:val="0"/>
      <w:marRight w:val="0"/>
      <w:marTop w:val="0"/>
      <w:marBottom w:val="0"/>
      <w:divBdr>
        <w:top w:val="none" w:sz="0" w:space="0" w:color="auto"/>
        <w:left w:val="none" w:sz="0" w:space="0" w:color="auto"/>
        <w:bottom w:val="none" w:sz="0" w:space="0" w:color="auto"/>
        <w:right w:val="none" w:sz="0" w:space="0" w:color="auto"/>
      </w:divBdr>
    </w:div>
    <w:div w:id="846022924">
      <w:bodyDiv w:val="1"/>
      <w:marLeft w:val="0"/>
      <w:marRight w:val="0"/>
      <w:marTop w:val="0"/>
      <w:marBottom w:val="0"/>
      <w:divBdr>
        <w:top w:val="none" w:sz="0" w:space="0" w:color="auto"/>
        <w:left w:val="none" w:sz="0" w:space="0" w:color="auto"/>
        <w:bottom w:val="none" w:sz="0" w:space="0" w:color="auto"/>
        <w:right w:val="none" w:sz="0" w:space="0" w:color="auto"/>
      </w:divBdr>
    </w:div>
    <w:div w:id="941108945">
      <w:bodyDiv w:val="1"/>
      <w:marLeft w:val="0"/>
      <w:marRight w:val="0"/>
      <w:marTop w:val="0"/>
      <w:marBottom w:val="0"/>
      <w:divBdr>
        <w:top w:val="none" w:sz="0" w:space="0" w:color="auto"/>
        <w:left w:val="none" w:sz="0" w:space="0" w:color="auto"/>
        <w:bottom w:val="none" w:sz="0" w:space="0" w:color="auto"/>
        <w:right w:val="none" w:sz="0" w:space="0" w:color="auto"/>
      </w:divBdr>
    </w:div>
    <w:div w:id="1286303516">
      <w:bodyDiv w:val="1"/>
      <w:marLeft w:val="0"/>
      <w:marRight w:val="0"/>
      <w:marTop w:val="0"/>
      <w:marBottom w:val="0"/>
      <w:divBdr>
        <w:top w:val="none" w:sz="0" w:space="0" w:color="auto"/>
        <w:left w:val="none" w:sz="0" w:space="0" w:color="auto"/>
        <w:bottom w:val="none" w:sz="0" w:space="0" w:color="auto"/>
        <w:right w:val="none" w:sz="0" w:space="0" w:color="auto"/>
      </w:divBdr>
    </w:div>
    <w:div w:id="16313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2F44-AD27-4279-B974-DEED0C20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19</Pages>
  <Words>6366</Words>
  <Characters>36289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l</Company>
  <LinksUpToDate>false</LinksUpToDate>
  <CharactersWithSpaces>42570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Ворс Владимр Николаевич</dc:creator>
  <cp:lastModifiedBy>Windows User</cp:lastModifiedBy>
  <cp:revision>2</cp:revision>
  <cp:lastPrinted>2020-04-28T23:42:00Z</cp:lastPrinted>
  <dcterms:created xsi:type="dcterms:W3CDTF">2020-04-28T23:54:00Z</dcterms:created>
  <dcterms:modified xsi:type="dcterms:W3CDTF">2020-04-28T23:54:00Z</dcterms:modified>
</cp:coreProperties>
</file>