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7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4B4812" w:rsidP="00EF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  <w:r w:rsidR="00EF59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EF5922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EF5922">
              <w:rPr>
                <w:sz w:val="28"/>
                <w:szCs w:val="28"/>
              </w:rPr>
              <w:t>23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B4812" w:rsidRPr="00EF5922" w:rsidRDefault="00A127B1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О внесении изменений в </w:t>
      </w:r>
      <w:r w:rsidR="004B4812" w:rsidRPr="00EF5922">
        <w:rPr>
          <w:sz w:val="28"/>
          <w:szCs w:val="28"/>
        </w:rPr>
        <w:t>Положени</w:t>
      </w:r>
      <w:r w:rsidRPr="00EF5922">
        <w:rPr>
          <w:sz w:val="28"/>
          <w:szCs w:val="28"/>
        </w:rPr>
        <w:t>е</w:t>
      </w:r>
      <w:r w:rsidR="004B4812" w:rsidRPr="00EF5922">
        <w:rPr>
          <w:sz w:val="28"/>
          <w:szCs w:val="28"/>
        </w:rPr>
        <w:t xml:space="preserve"> о межведомственной комиссии по оценке и обследованию помещения в целях признания его жилым помещением, жилого </w:t>
      </w:r>
    </w:p>
    <w:p w:rsidR="004B4812" w:rsidRPr="00EF5922" w:rsidRDefault="004B4812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4B4812" w:rsidRPr="00EF5922" w:rsidRDefault="004B4812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сносу или реконструкции, садового дома жилым домом и жилого дома садовым домом</w:t>
      </w:r>
      <w:r w:rsidR="00A127B1" w:rsidRPr="00EF5922">
        <w:rPr>
          <w:sz w:val="28"/>
          <w:szCs w:val="28"/>
        </w:rPr>
        <w:t xml:space="preserve">, </w:t>
      </w:r>
      <w:proofErr w:type="gramStart"/>
      <w:r w:rsidR="00A127B1" w:rsidRPr="00EF5922">
        <w:rPr>
          <w:sz w:val="28"/>
          <w:szCs w:val="28"/>
        </w:rPr>
        <w:t>утвержденное</w:t>
      </w:r>
      <w:proofErr w:type="gramEnd"/>
      <w:r w:rsidR="00A127B1" w:rsidRPr="00EF5922">
        <w:rPr>
          <w:sz w:val="28"/>
          <w:szCs w:val="28"/>
        </w:rPr>
        <w:t xml:space="preserve"> администрацией </w:t>
      </w:r>
      <w:proofErr w:type="spellStart"/>
      <w:r w:rsidR="00A127B1" w:rsidRPr="00EF5922">
        <w:rPr>
          <w:sz w:val="28"/>
          <w:szCs w:val="28"/>
        </w:rPr>
        <w:t>Тумаковского</w:t>
      </w:r>
      <w:proofErr w:type="spellEnd"/>
      <w:r w:rsidR="00A127B1" w:rsidRPr="00EF5922">
        <w:rPr>
          <w:sz w:val="28"/>
          <w:szCs w:val="28"/>
        </w:rPr>
        <w:t xml:space="preserve"> сельсовета от 23.04.2020 № 11-пг</w:t>
      </w:r>
    </w:p>
    <w:p w:rsidR="0047204C" w:rsidRPr="00EF5922" w:rsidRDefault="0047204C" w:rsidP="00A707AF">
      <w:pPr>
        <w:ind w:firstLine="567"/>
        <w:jc w:val="both"/>
        <w:rPr>
          <w:sz w:val="28"/>
          <w:szCs w:val="28"/>
        </w:rPr>
      </w:pPr>
    </w:p>
    <w:p w:rsidR="00B56164" w:rsidRPr="00EF5922" w:rsidRDefault="0047204C" w:rsidP="00B56164">
      <w:pPr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В соответствии с </w:t>
      </w:r>
      <w:r w:rsidR="00A127B1" w:rsidRPr="00EF5922">
        <w:rPr>
          <w:sz w:val="28"/>
          <w:szCs w:val="28"/>
        </w:rPr>
        <w:t xml:space="preserve">изменениями, внесенными </w:t>
      </w:r>
      <w:hyperlink r:id="rId9" w:history="1">
        <w:r w:rsidRPr="00EF5922">
          <w:rPr>
            <w:sz w:val="28"/>
            <w:szCs w:val="28"/>
          </w:rPr>
          <w:t>постановлением</w:t>
        </w:r>
      </w:hyperlink>
      <w:r w:rsidRPr="00EF5922">
        <w:rPr>
          <w:sz w:val="28"/>
          <w:szCs w:val="28"/>
        </w:rPr>
        <w:t xml:space="preserve"> Правительства Российской Федерации от 2</w:t>
      </w:r>
      <w:r w:rsidR="00A127B1" w:rsidRPr="00EF5922">
        <w:rPr>
          <w:sz w:val="28"/>
          <w:szCs w:val="28"/>
        </w:rPr>
        <w:t>7</w:t>
      </w:r>
      <w:r w:rsidRPr="00EF5922">
        <w:rPr>
          <w:sz w:val="28"/>
          <w:szCs w:val="28"/>
        </w:rPr>
        <w:t>.0</w:t>
      </w:r>
      <w:r w:rsidR="00A127B1" w:rsidRPr="00EF5922">
        <w:rPr>
          <w:sz w:val="28"/>
          <w:szCs w:val="28"/>
        </w:rPr>
        <w:t>7</w:t>
      </w:r>
      <w:r w:rsidRPr="00EF5922">
        <w:rPr>
          <w:sz w:val="28"/>
          <w:szCs w:val="28"/>
        </w:rPr>
        <w:t>.20</w:t>
      </w:r>
      <w:r w:rsidR="00A127B1" w:rsidRPr="00EF5922">
        <w:rPr>
          <w:sz w:val="28"/>
          <w:szCs w:val="28"/>
        </w:rPr>
        <w:t>20</w:t>
      </w:r>
      <w:r w:rsidRPr="00EF5922">
        <w:rPr>
          <w:sz w:val="28"/>
          <w:szCs w:val="28"/>
        </w:rPr>
        <w:t xml:space="preserve"> № </w:t>
      </w:r>
      <w:r w:rsidR="00A127B1" w:rsidRPr="00EF5922">
        <w:rPr>
          <w:sz w:val="28"/>
          <w:szCs w:val="28"/>
        </w:rPr>
        <w:t>1120, руководствуясь</w:t>
      </w:r>
      <w:r w:rsidR="00A707AF" w:rsidRPr="00EF5922">
        <w:rPr>
          <w:sz w:val="28"/>
          <w:szCs w:val="28"/>
        </w:rPr>
        <w:t xml:space="preserve"> </w:t>
      </w:r>
      <w:r w:rsidR="00A127B1" w:rsidRPr="00EF5922">
        <w:rPr>
          <w:sz w:val="28"/>
          <w:szCs w:val="28"/>
        </w:rPr>
        <w:t>статьей 24 у</w:t>
      </w:r>
      <w:r w:rsidR="00A707AF" w:rsidRPr="00EF5922">
        <w:rPr>
          <w:sz w:val="28"/>
          <w:szCs w:val="28"/>
        </w:rPr>
        <w:t>став</w:t>
      </w:r>
      <w:r w:rsidR="00A127B1" w:rsidRPr="00EF5922">
        <w:rPr>
          <w:sz w:val="28"/>
          <w:szCs w:val="28"/>
        </w:rPr>
        <w:t>а</w:t>
      </w:r>
      <w:r w:rsidR="007B451F" w:rsidRPr="00EF5922">
        <w:rPr>
          <w:sz w:val="28"/>
          <w:szCs w:val="28"/>
        </w:rPr>
        <w:t xml:space="preserve"> </w:t>
      </w:r>
      <w:proofErr w:type="spellStart"/>
      <w:r w:rsidR="007B451F" w:rsidRPr="00EF5922">
        <w:rPr>
          <w:sz w:val="28"/>
          <w:szCs w:val="28"/>
        </w:rPr>
        <w:t>Тумаковского</w:t>
      </w:r>
      <w:proofErr w:type="spellEnd"/>
      <w:r w:rsidR="007B451F" w:rsidRPr="00EF5922">
        <w:rPr>
          <w:sz w:val="28"/>
          <w:szCs w:val="28"/>
        </w:rPr>
        <w:t xml:space="preserve"> сельсовета </w:t>
      </w:r>
      <w:proofErr w:type="spellStart"/>
      <w:r w:rsidR="007B451F" w:rsidRPr="00EF5922">
        <w:rPr>
          <w:sz w:val="28"/>
          <w:szCs w:val="28"/>
        </w:rPr>
        <w:t>Ирбейского</w:t>
      </w:r>
      <w:proofErr w:type="spellEnd"/>
      <w:r w:rsidR="007B451F" w:rsidRPr="00EF5922">
        <w:rPr>
          <w:sz w:val="28"/>
          <w:szCs w:val="28"/>
        </w:rPr>
        <w:t xml:space="preserve"> района Красноярского края,</w:t>
      </w:r>
      <w:r w:rsidR="007B451F" w:rsidRPr="00EF5922">
        <w:rPr>
          <w:i/>
          <w:sz w:val="28"/>
          <w:szCs w:val="28"/>
        </w:rPr>
        <w:t xml:space="preserve"> </w:t>
      </w:r>
      <w:r w:rsidR="00A707AF" w:rsidRPr="00EF5922">
        <w:rPr>
          <w:sz w:val="28"/>
          <w:szCs w:val="28"/>
        </w:rPr>
        <w:t>ПОСТАНОВЛЯЮ:</w:t>
      </w:r>
    </w:p>
    <w:p w:rsidR="00EB08E4" w:rsidRPr="00EF5922" w:rsidRDefault="00EB08E4" w:rsidP="00B56164">
      <w:pPr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1. </w:t>
      </w:r>
      <w:proofErr w:type="gramStart"/>
      <w:r w:rsidR="00A127B1" w:rsidRPr="00EF5922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A127B1" w:rsidRPr="00EF5922">
        <w:rPr>
          <w:sz w:val="28"/>
          <w:szCs w:val="28"/>
        </w:rPr>
        <w:t>Тумаковского</w:t>
      </w:r>
      <w:proofErr w:type="spellEnd"/>
      <w:r w:rsidR="00A127B1" w:rsidRPr="00EF5922">
        <w:rPr>
          <w:sz w:val="28"/>
          <w:szCs w:val="28"/>
        </w:rPr>
        <w:t xml:space="preserve"> сельсовета от 23.04.2020 № 11-пг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</w:t>
      </w:r>
      <w:bookmarkStart w:id="0" w:name="_GoBack"/>
      <w:bookmarkEnd w:id="0"/>
      <w:r w:rsidR="00A127B1" w:rsidRPr="00EF5922">
        <w:rPr>
          <w:sz w:val="28"/>
          <w:szCs w:val="28"/>
        </w:rPr>
        <w:t>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  <w:r w:rsidR="00B56164" w:rsidRPr="00EF5922">
        <w:rPr>
          <w:sz w:val="28"/>
          <w:szCs w:val="28"/>
        </w:rPr>
        <w:t>» следующие изменения</w:t>
      </w:r>
      <w:proofErr w:type="gramEnd"/>
      <w:r w:rsidR="00B56164" w:rsidRPr="00EF5922">
        <w:rPr>
          <w:sz w:val="28"/>
          <w:szCs w:val="28"/>
        </w:rPr>
        <w:t>:</w:t>
      </w:r>
    </w:p>
    <w:p w:rsidR="00B56164" w:rsidRPr="00EF5922" w:rsidRDefault="00B56164" w:rsidP="00B56164">
      <w:pPr>
        <w:ind w:firstLine="56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 xml:space="preserve">1.1. в абзаце 3 пункта </w:t>
      </w:r>
      <w:r w:rsidR="00C83F8E" w:rsidRPr="00EF5922">
        <w:rPr>
          <w:sz w:val="28"/>
          <w:szCs w:val="28"/>
        </w:rPr>
        <w:t>1</w:t>
      </w:r>
      <w:r w:rsidRPr="00EF5922">
        <w:rPr>
          <w:sz w:val="28"/>
          <w:szCs w:val="28"/>
        </w:rPr>
        <w:t xml:space="preserve">.2. слова </w:t>
      </w:r>
      <w:r w:rsidR="00C83F8E" w:rsidRPr="00EF5922">
        <w:rPr>
          <w:sz w:val="28"/>
          <w:szCs w:val="28"/>
        </w:rPr>
        <w:t>«</w:t>
      </w:r>
      <w:r w:rsidR="00C83F8E" w:rsidRPr="00EF5922">
        <w:rPr>
          <w:rFonts w:eastAsia="Calibri"/>
          <w:sz w:val="28"/>
          <w:szCs w:val="28"/>
          <w:lang w:eastAsia="en-US"/>
        </w:rPr>
        <w:t>на проведение инвентаризации и регистрации объектов недвижимости, находящихся в городских и сельских поселениях, других муниципальных образованиях» заменить словами «</w:t>
      </w:r>
      <w:r w:rsidR="002E5364" w:rsidRPr="00EF5922">
        <w:rPr>
          <w:rFonts w:eastAsia="Calibri"/>
          <w:sz w:val="28"/>
          <w:szCs w:val="28"/>
          <w:lang w:eastAsia="en-US"/>
        </w:rPr>
        <w:t xml:space="preserve">, </w:t>
      </w:r>
      <w:r w:rsidR="002E5364" w:rsidRPr="00EF5922">
        <w:rPr>
          <w:sz w:val="28"/>
          <w:szCs w:val="28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</w:t>
      </w:r>
      <w:proofErr w:type="gramEnd"/>
      <w:r w:rsidR="002E5364" w:rsidRPr="00EF5922">
        <w:rPr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</w:t>
      </w:r>
      <w:r w:rsidR="002E5364" w:rsidRPr="00EF5922">
        <w:rPr>
          <w:sz w:val="28"/>
          <w:szCs w:val="28"/>
        </w:rPr>
        <w:t>,»;</w:t>
      </w:r>
    </w:p>
    <w:p w:rsidR="002E5364" w:rsidRPr="00EF5922" w:rsidRDefault="002E5364" w:rsidP="002E5364">
      <w:pPr>
        <w:ind w:firstLine="56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>1.2. в пункте 6.1. слова «проводит оценку» заменить словами «</w:t>
      </w:r>
      <w:r w:rsidRPr="00EF5922">
        <w:rPr>
          <w:sz w:val="28"/>
          <w:szCs w:val="28"/>
        </w:rPr>
        <w:t xml:space="preserve">либо на основании сформированного и утвержденного в установленном законом порядке на основании сведений из Единого государственного реестра </w:t>
      </w:r>
      <w:r w:rsidRPr="00EF5922">
        <w:rPr>
          <w:sz w:val="28"/>
          <w:szCs w:val="28"/>
        </w:rPr>
        <w:lastRenderedPageBreak/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</w:t>
      </w:r>
      <w:proofErr w:type="gramEnd"/>
      <w:r w:rsidRPr="00EF5922">
        <w:rPr>
          <w:sz w:val="28"/>
          <w:szCs w:val="28"/>
        </w:rPr>
        <w:t xml:space="preserve"> помещений), проводит оценку</w:t>
      </w:r>
      <w:r w:rsidRPr="00EF5922">
        <w:rPr>
          <w:sz w:val="28"/>
          <w:szCs w:val="28"/>
        </w:rPr>
        <w:t>»;</w:t>
      </w:r>
    </w:p>
    <w:p w:rsidR="002E5364" w:rsidRPr="00EF5922" w:rsidRDefault="002E5364" w:rsidP="002E5364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>1.3. в пункте 3.1. слова</w:t>
      </w:r>
      <w:r w:rsidRPr="00EF5922">
        <w:rPr>
          <w:sz w:val="28"/>
          <w:szCs w:val="28"/>
          <w:lang w:eastAsia="en-US"/>
        </w:rPr>
        <w:t xml:space="preserve"> «</w:t>
      </w:r>
      <w:r w:rsidRPr="00EF5922">
        <w:rPr>
          <w:sz w:val="28"/>
          <w:szCs w:val="28"/>
          <w:lang w:eastAsia="en-US"/>
        </w:rPr>
        <w:t>документов, предусмотренных пункт</w:t>
      </w:r>
      <w:r w:rsidRPr="00EF5922">
        <w:rPr>
          <w:sz w:val="28"/>
          <w:szCs w:val="28"/>
          <w:lang w:eastAsia="en-US"/>
        </w:rPr>
        <w:t xml:space="preserve">ом 42 </w:t>
      </w:r>
      <w:r w:rsidRPr="00EF5922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</w:t>
      </w:r>
      <w:r w:rsidRPr="00EF5922">
        <w:rPr>
          <w:sz w:val="28"/>
          <w:szCs w:val="28"/>
        </w:rPr>
        <w:t>,» заменить словами «</w:t>
      </w:r>
      <w:r w:rsidRPr="00EF5922">
        <w:rPr>
          <w:sz w:val="28"/>
          <w:szCs w:val="28"/>
          <w:lang w:eastAsia="en-US"/>
        </w:rPr>
        <w:t xml:space="preserve">документов, предусмотренных абзацем первым пункта 42, пунктом 45 </w:t>
      </w:r>
      <w:r w:rsidRPr="00EF5922">
        <w:rPr>
          <w:sz w:val="28"/>
          <w:szCs w:val="28"/>
        </w:rPr>
        <w:t>Положения о признании помещения жилым</w:t>
      </w:r>
      <w:proofErr w:type="gramEnd"/>
      <w:r w:rsidRPr="00EF5922">
        <w:rPr>
          <w:sz w:val="28"/>
          <w:szCs w:val="28"/>
        </w:rPr>
        <w:t xml:space="preserve">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</w:t>
      </w:r>
      <w:r w:rsidR="00E07695" w:rsidRPr="00EF5922">
        <w:rPr>
          <w:sz w:val="28"/>
          <w:szCs w:val="28"/>
        </w:rPr>
        <w:t>ции от 28.01.2006 № 47,»;</w:t>
      </w:r>
    </w:p>
    <w:p w:rsidR="00E07695" w:rsidRPr="00EF5922" w:rsidRDefault="00E07695" w:rsidP="002E5364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1.4. пункт 3.2. дополнить абзац</w:t>
      </w:r>
      <w:r w:rsidR="005B4A61" w:rsidRPr="00EF5922">
        <w:rPr>
          <w:sz w:val="28"/>
          <w:szCs w:val="28"/>
        </w:rPr>
        <w:t>а</w:t>
      </w:r>
      <w:r w:rsidRPr="00EF5922">
        <w:rPr>
          <w:sz w:val="28"/>
          <w:szCs w:val="28"/>
        </w:rPr>
        <w:t>м</w:t>
      </w:r>
      <w:r w:rsidR="005B4A61" w:rsidRPr="00EF5922">
        <w:rPr>
          <w:sz w:val="28"/>
          <w:szCs w:val="28"/>
        </w:rPr>
        <w:t>и 2-</w:t>
      </w:r>
      <w:r w:rsidR="00AF0710" w:rsidRPr="00EF5922">
        <w:rPr>
          <w:sz w:val="28"/>
          <w:szCs w:val="28"/>
        </w:rPr>
        <w:t>3</w:t>
      </w:r>
      <w:r w:rsidRPr="00EF5922">
        <w:rPr>
          <w:sz w:val="28"/>
          <w:szCs w:val="28"/>
        </w:rPr>
        <w:t xml:space="preserve"> следующего содержания:</w:t>
      </w:r>
    </w:p>
    <w:p w:rsidR="00E07695" w:rsidRPr="00EF5922" w:rsidRDefault="00E07695" w:rsidP="00E07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>«</w:t>
      </w:r>
      <w:r w:rsidRPr="00EF5922">
        <w:rPr>
          <w:sz w:val="28"/>
          <w:szCs w:val="28"/>
        </w:rPr>
        <w:t>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 w:rsidRPr="00EF5922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</w:t>
      </w:r>
    </w:p>
    <w:p w:rsidR="005B4A61" w:rsidRPr="00EF5922" w:rsidRDefault="005B4A61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</w:t>
      </w:r>
      <w:r w:rsidR="00AF0710" w:rsidRPr="00EF5922">
        <w:rPr>
          <w:sz w:val="28"/>
          <w:szCs w:val="28"/>
        </w:rPr>
        <w:t xml:space="preserve">управления не </w:t>
      </w:r>
      <w:proofErr w:type="gramStart"/>
      <w:r w:rsidR="00AF0710" w:rsidRPr="00EF5922">
        <w:rPr>
          <w:sz w:val="28"/>
          <w:szCs w:val="28"/>
        </w:rPr>
        <w:t>позднее</w:t>
      </w:r>
      <w:proofErr w:type="gramEnd"/>
      <w:r w:rsidR="00AF0710" w:rsidRPr="00EF5922">
        <w:rPr>
          <w:sz w:val="28"/>
          <w:szCs w:val="28"/>
        </w:rPr>
        <w:t xml:space="preserve"> чем за 20 </w:t>
      </w:r>
      <w:r w:rsidRPr="00EF5922">
        <w:rPr>
          <w:sz w:val="28"/>
          <w:szCs w:val="28"/>
        </w:rPr>
        <w:t xml:space="preserve">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EF5922">
        <w:rPr>
          <w:sz w:val="28"/>
          <w:szCs w:val="28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EF5922">
        <w:rPr>
          <w:sz w:val="28"/>
          <w:szCs w:val="28"/>
        </w:rPr>
        <w:t xml:space="preserve"> сети "Интернет".</w:t>
      </w:r>
    </w:p>
    <w:p w:rsidR="00AF0710" w:rsidRPr="00EF5922" w:rsidRDefault="00AF0710" w:rsidP="00AF071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1.5. </w:t>
      </w:r>
      <w:r w:rsidRPr="00EF5922">
        <w:rPr>
          <w:sz w:val="28"/>
          <w:szCs w:val="28"/>
        </w:rPr>
        <w:t xml:space="preserve">пункт 3.2. дополнить </w:t>
      </w:r>
      <w:r w:rsidRPr="00EF5922">
        <w:rPr>
          <w:sz w:val="28"/>
          <w:szCs w:val="28"/>
        </w:rPr>
        <w:t>подпунктом 3.2.1.</w:t>
      </w:r>
      <w:r w:rsidRPr="00EF5922">
        <w:rPr>
          <w:sz w:val="28"/>
          <w:szCs w:val="28"/>
        </w:rPr>
        <w:t xml:space="preserve"> следующего содержания:</w:t>
      </w:r>
    </w:p>
    <w:p w:rsidR="005B4A61" w:rsidRPr="00EF5922" w:rsidRDefault="00AF0710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lastRenderedPageBreak/>
        <w:t>«</w:t>
      </w:r>
      <w:r w:rsidR="005B4A61" w:rsidRPr="00EF5922">
        <w:rPr>
          <w:sz w:val="28"/>
          <w:szCs w:val="28"/>
        </w:rPr>
        <w:t>3.2.</w:t>
      </w:r>
      <w:r w:rsidRPr="00EF5922">
        <w:rPr>
          <w:sz w:val="28"/>
          <w:szCs w:val="28"/>
        </w:rPr>
        <w:t>1</w:t>
      </w:r>
      <w:r w:rsidR="005B4A61" w:rsidRPr="00EF5922">
        <w:rPr>
          <w:sz w:val="28"/>
          <w:szCs w:val="28"/>
        </w:rPr>
        <w:t xml:space="preserve">. </w:t>
      </w:r>
      <w:proofErr w:type="gramStart"/>
      <w:r w:rsidR="005B4A61" w:rsidRPr="00EF5922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</w:t>
      </w:r>
      <w:r w:rsidR="00DF5463" w:rsidRPr="00EF5922">
        <w:rPr>
          <w:sz w:val="28"/>
          <w:szCs w:val="28"/>
        </w:rPr>
        <w:t xml:space="preserve"> </w:t>
      </w:r>
      <w:hyperlink r:id="rId10" w:anchor="block_1042" w:history="1">
        <w:r w:rsidR="005B4A61" w:rsidRPr="00EF5922">
          <w:rPr>
            <w:rStyle w:val="a9"/>
            <w:color w:val="auto"/>
            <w:sz w:val="28"/>
            <w:szCs w:val="28"/>
            <w:u w:val="none"/>
          </w:rPr>
          <w:t>абзацем первым пункта 42</w:t>
        </w:r>
      </w:hyperlink>
      <w:r w:rsidR="00DF5463" w:rsidRPr="00EF5922">
        <w:rPr>
          <w:sz w:val="28"/>
          <w:szCs w:val="28"/>
        </w:rPr>
        <w:t xml:space="preserve"> </w:t>
      </w:r>
      <w:r w:rsidR="005B4A61" w:rsidRPr="00EF5922">
        <w:rPr>
          <w:sz w:val="28"/>
          <w:szCs w:val="28"/>
        </w:rPr>
        <w:t>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="005B4A61" w:rsidRPr="00EF5922">
        <w:rPr>
          <w:sz w:val="28"/>
          <w:szCs w:val="28"/>
        </w:rPr>
        <w:t xml:space="preserve"> (жилых помещений), предусмотренные пунктом 42 Положения, - в течение 20 календарных дней </w:t>
      </w:r>
      <w:proofErr w:type="gramStart"/>
      <w:r w:rsidR="005B4A61" w:rsidRPr="00EF5922">
        <w:rPr>
          <w:sz w:val="28"/>
          <w:szCs w:val="28"/>
        </w:rPr>
        <w:t>с даты регистрации</w:t>
      </w:r>
      <w:proofErr w:type="gramEnd"/>
      <w:r w:rsidR="005B4A61" w:rsidRPr="00EF5922">
        <w:rPr>
          <w:sz w:val="28"/>
          <w:szCs w:val="28"/>
        </w:rPr>
        <w:t xml:space="preserve"> и принимает решение (в виде заключения), указанное в</w:t>
      </w:r>
      <w:r w:rsidR="00DF5463" w:rsidRPr="00EF5922">
        <w:rPr>
          <w:sz w:val="28"/>
          <w:szCs w:val="28"/>
        </w:rPr>
        <w:t xml:space="preserve"> </w:t>
      </w:r>
      <w:hyperlink r:id="rId11" w:anchor="block_1047" w:history="1">
        <w:r w:rsidR="005B4A61" w:rsidRPr="00EF5922">
          <w:rPr>
            <w:rStyle w:val="a9"/>
            <w:color w:val="auto"/>
            <w:sz w:val="28"/>
            <w:szCs w:val="28"/>
            <w:u w:val="none"/>
          </w:rPr>
          <w:t>пункте 47</w:t>
        </w:r>
      </w:hyperlink>
      <w:r w:rsidR="00DF5463" w:rsidRPr="00EF5922">
        <w:rPr>
          <w:sz w:val="28"/>
          <w:szCs w:val="28"/>
        </w:rPr>
        <w:t xml:space="preserve"> </w:t>
      </w:r>
      <w:r w:rsidR="005B4A61" w:rsidRPr="00EF5922">
        <w:rPr>
          <w:sz w:val="28"/>
          <w:szCs w:val="28"/>
        </w:rPr>
        <w:t>Положения, либо решение о проведении дополнительного обследования оцениваемого помещения.</w:t>
      </w:r>
    </w:p>
    <w:p w:rsidR="005B4A61" w:rsidRPr="00EF5922" w:rsidRDefault="005B4A61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B4A61" w:rsidRPr="00EF5922" w:rsidRDefault="005B4A61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>В случае непредставления заявителем документов, предусмотренных</w:t>
      </w:r>
      <w:r w:rsidR="00DF5463" w:rsidRPr="00EF5922">
        <w:rPr>
          <w:sz w:val="28"/>
          <w:szCs w:val="28"/>
        </w:rPr>
        <w:t xml:space="preserve"> </w:t>
      </w:r>
      <w:hyperlink r:id="rId12" w:anchor="block_1045" w:history="1">
        <w:r w:rsidRPr="00EF5922">
          <w:rPr>
            <w:rStyle w:val="a9"/>
            <w:color w:val="auto"/>
            <w:sz w:val="28"/>
            <w:szCs w:val="28"/>
            <w:u w:val="none"/>
          </w:rPr>
          <w:t>пунктом 45</w:t>
        </w:r>
      </w:hyperlink>
      <w:r w:rsidR="00DF5463" w:rsidRPr="00EF5922">
        <w:rPr>
          <w:sz w:val="28"/>
          <w:szCs w:val="28"/>
        </w:rPr>
        <w:t xml:space="preserve"> </w:t>
      </w:r>
      <w:r w:rsidRPr="00EF5922">
        <w:rPr>
          <w:sz w:val="28"/>
          <w:szCs w:val="28"/>
        </w:rPr>
        <w:t>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</w:t>
      </w:r>
      <w:r w:rsidR="00DF5463" w:rsidRPr="00EF5922">
        <w:rPr>
          <w:sz w:val="28"/>
          <w:szCs w:val="28"/>
        </w:rPr>
        <w:t xml:space="preserve"> </w:t>
      </w:r>
      <w:r w:rsidR="00AF0710" w:rsidRPr="00EF5922">
        <w:rPr>
          <w:sz w:val="28"/>
          <w:szCs w:val="28"/>
        </w:rPr>
        <w:t xml:space="preserve">абзацем 1 настоящего </w:t>
      </w:r>
      <w:r w:rsidRPr="00EF5922">
        <w:rPr>
          <w:sz w:val="28"/>
          <w:szCs w:val="28"/>
        </w:rPr>
        <w:t>пункт</w:t>
      </w:r>
      <w:r w:rsidR="00AF0710" w:rsidRPr="00EF5922">
        <w:rPr>
          <w:sz w:val="28"/>
          <w:szCs w:val="28"/>
        </w:rPr>
        <w:t>а</w:t>
      </w:r>
      <w:r w:rsidRPr="00EF5922">
        <w:rPr>
          <w:sz w:val="28"/>
          <w:szCs w:val="28"/>
        </w:rPr>
        <w:t>.</w:t>
      </w:r>
      <w:r w:rsidR="00AF0710" w:rsidRPr="00EF5922">
        <w:rPr>
          <w:sz w:val="28"/>
          <w:szCs w:val="28"/>
        </w:rPr>
        <w:t>».</w:t>
      </w:r>
      <w:proofErr w:type="gramEnd"/>
    </w:p>
    <w:p w:rsidR="005B4A61" w:rsidRPr="00EF5922" w:rsidRDefault="00AF0710" w:rsidP="005B4A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1.6. пункт 6.6. изложить в следующей редакции:</w:t>
      </w:r>
    </w:p>
    <w:p w:rsidR="00B56164" w:rsidRPr="00EF5922" w:rsidRDefault="00AF0710" w:rsidP="00AF071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F5922">
        <w:rPr>
          <w:sz w:val="28"/>
          <w:szCs w:val="28"/>
        </w:rPr>
        <w:t>«</w:t>
      </w:r>
      <w:r w:rsidRPr="00EF5922">
        <w:rPr>
          <w:sz w:val="28"/>
          <w:szCs w:val="28"/>
        </w:rPr>
        <w:t xml:space="preserve">6.6. </w:t>
      </w:r>
      <w:proofErr w:type="gramStart"/>
      <w:r w:rsidRPr="00EF5922">
        <w:rPr>
          <w:sz w:val="28"/>
          <w:szCs w:val="28"/>
        </w:rPr>
        <w:t xml:space="preserve">На основании полученного заключения </w:t>
      </w:r>
      <w:r w:rsidRPr="00EF5922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EF5922">
        <w:rPr>
          <w:rFonts w:eastAsia="Calibri"/>
          <w:sz w:val="28"/>
          <w:szCs w:val="28"/>
        </w:rPr>
        <w:t>Тумаковского</w:t>
      </w:r>
      <w:proofErr w:type="spellEnd"/>
      <w:r w:rsidRPr="00EF5922">
        <w:rPr>
          <w:rFonts w:eastAsia="Calibri"/>
          <w:sz w:val="28"/>
          <w:szCs w:val="28"/>
        </w:rPr>
        <w:t xml:space="preserve"> сельсовета </w:t>
      </w:r>
      <w:r w:rsidRPr="00EF5922">
        <w:rPr>
          <w:sz w:val="28"/>
          <w:szCs w:val="28"/>
        </w:rPr>
        <w:t xml:space="preserve">в течение 30 </w:t>
      </w:r>
      <w:r w:rsidRPr="00EF5922">
        <w:rPr>
          <w:iCs/>
          <w:sz w:val="28"/>
          <w:szCs w:val="28"/>
        </w:rPr>
        <w:t xml:space="preserve">календарных дней со дня получения заключения в установленном им </w:t>
      </w:r>
      <w:hyperlink r:id="rId13" w:history="1">
        <w:r w:rsidRPr="00EF5922">
          <w:rPr>
            <w:iCs/>
            <w:sz w:val="28"/>
            <w:szCs w:val="28"/>
          </w:rPr>
          <w:t>порядке</w:t>
        </w:r>
      </w:hyperlink>
      <w:r w:rsidRPr="00EF5922">
        <w:rPr>
          <w:iCs/>
          <w:sz w:val="28"/>
          <w:szCs w:val="28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</w:t>
      </w:r>
      <w:proofErr w:type="gramEnd"/>
      <w:r w:rsidRPr="00EF5922">
        <w:rPr>
          <w:iCs/>
          <w:sz w:val="28"/>
          <w:szCs w:val="28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EF5922">
        <w:rPr>
          <w:iCs/>
          <w:sz w:val="28"/>
          <w:szCs w:val="28"/>
        </w:rPr>
        <w:t>».</w:t>
      </w:r>
    </w:p>
    <w:p w:rsidR="008E1CB5" w:rsidRPr="00EF5922" w:rsidRDefault="00AF0710" w:rsidP="00EF592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F5922">
        <w:rPr>
          <w:iCs/>
          <w:sz w:val="28"/>
          <w:szCs w:val="28"/>
        </w:rPr>
        <w:t xml:space="preserve">2. </w:t>
      </w:r>
      <w:r w:rsidR="008E1CB5" w:rsidRPr="00EF5922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EF5922">
        <w:rPr>
          <w:sz w:val="28"/>
          <w:szCs w:val="28"/>
        </w:rPr>
        <w:t>Тумаковский</w:t>
      </w:r>
      <w:proofErr w:type="spellEnd"/>
      <w:r w:rsidR="008E1CB5" w:rsidRPr="00EF5922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EF5922">
        <w:rPr>
          <w:sz w:val="28"/>
          <w:szCs w:val="28"/>
        </w:rPr>
        <w:t>Тумаковского</w:t>
      </w:r>
      <w:proofErr w:type="spellEnd"/>
      <w:r w:rsidR="008E1CB5" w:rsidRPr="00EF5922">
        <w:rPr>
          <w:sz w:val="28"/>
          <w:szCs w:val="28"/>
        </w:rPr>
        <w:t xml:space="preserve"> сельсовета (</w:t>
      </w:r>
      <w:r w:rsidR="008E1CB5" w:rsidRPr="00EF5922">
        <w:rPr>
          <w:sz w:val="28"/>
          <w:szCs w:val="28"/>
          <w:lang w:val="en-US"/>
        </w:rPr>
        <w:t>http</w:t>
      </w:r>
      <w:r w:rsidR="008E1CB5" w:rsidRPr="00EF5922">
        <w:rPr>
          <w:sz w:val="28"/>
          <w:szCs w:val="28"/>
        </w:rPr>
        <w:t>://</w:t>
      </w:r>
      <w:proofErr w:type="spellStart"/>
      <w:r w:rsidR="008E1CB5" w:rsidRPr="00EF5922">
        <w:rPr>
          <w:sz w:val="28"/>
          <w:szCs w:val="28"/>
          <w:lang w:val="en-US"/>
        </w:rPr>
        <w:t>tumakovo</w:t>
      </w:r>
      <w:proofErr w:type="spellEnd"/>
      <w:r w:rsidR="008E1CB5" w:rsidRPr="00EF5922">
        <w:rPr>
          <w:sz w:val="28"/>
          <w:szCs w:val="28"/>
        </w:rPr>
        <w:t>.</w:t>
      </w:r>
      <w:proofErr w:type="spellStart"/>
      <w:r w:rsidR="008E1CB5" w:rsidRPr="00EF5922">
        <w:rPr>
          <w:sz w:val="28"/>
          <w:szCs w:val="28"/>
          <w:lang w:val="en-US"/>
        </w:rPr>
        <w:t>bdu</w:t>
      </w:r>
      <w:proofErr w:type="spellEnd"/>
      <w:r w:rsidR="008E1CB5" w:rsidRPr="00EF5922">
        <w:rPr>
          <w:sz w:val="28"/>
          <w:szCs w:val="28"/>
        </w:rPr>
        <w:t>.</w:t>
      </w:r>
      <w:proofErr w:type="spellStart"/>
      <w:r w:rsidR="008E1CB5" w:rsidRPr="00EF5922">
        <w:rPr>
          <w:sz w:val="28"/>
          <w:szCs w:val="28"/>
          <w:lang w:val="en-US"/>
        </w:rPr>
        <w:t>su</w:t>
      </w:r>
      <w:proofErr w:type="spellEnd"/>
      <w:r w:rsidR="008E1CB5" w:rsidRPr="00EF5922">
        <w:rPr>
          <w:sz w:val="28"/>
          <w:szCs w:val="28"/>
        </w:rPr>
        <w:t>).</w:t>
      </w:r>
    </w:p>
    <w:p w:rsidR="008E1CB5" w:rsidRPr="00EF5922" w:rsidRDefault="00EF5922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3</w:t>
      </w:r>
      <w:r w:rsidR="008E1CB5" w:rsidRPr="00EF5922">
        <w:rPr>
          <w:sz w:val="28"/>
          <w:szCs w:val="28"/>
        </w:rPr>
        <w:t xml:space="preserve">. </w:t>
      </w:r>
      <w:proofErr w:type="gramStart"/>
      <w:r w:rsidR="008E1CB5" w:rsidRPr="00EF5922">
        <w:rPr>
          <w:sz w:val="28"/>
          <w:szCs w:val="28"/>
        </w:rPr>
        <w:t>Контроль за</w:t>
      </w:r>
      <w:proofErr w:type="gramEnd"/>
      <w:r w:rsidR="008E1CB5" w:rsidRPr="00EF5922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EF5922" w:rsidRDefault="00EF5922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4</w:t>
      </w:r>
      <w:r w:rsidR="008E1CB5" w:rsidRPr="00EF5922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EF5922">
        <w:rPr>
          <w:sz w:val="28"/>
          <w:szCs w:val="28"/>
        </w:rPr>
        <w:t>Тумаковский</w:t>
      </w:r>
      <w:proofErr w:type="spellEnd"/>
      <w:r w:rsidR="008E1CB5" w:rsidRPr="00EF5922">
        <w:rPr>
          <w:sz w:val="28"/>
          <w:szCs w:val="28"/>
        </w:rPr>
        <w:t xml:space="preserve"> вестник».</w:t>
      </w:r>
    </w:p>
    <w:p w:rsidR="008E1CB5" w:rsidRPr="00913AEF" w:rsidRDefault="008E1CB5" w:rsidP="008E1CB5">
      <w:pPr>
        <w:ind w:firstLine="567"/>
        <w:rPr>
          <w:sz w:val="28"/>
          <w:szCs w:val="28"/>
        </w:rPr>
      </w:pPr>
    </w:p>
    <w:p w:rsidR="008E1CB5" w:rsidRPr="00913AEF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EB08E4" w:rsidRDefault="00EB08E4" w:rsidP="00EF5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C60" w:rsidRPr="00913AEF" w:rsidRDefault="00060C60" w:rsidP="00913AEF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2"/>
          <w:szCs w:val="22"/>
          <w:lang w:eastAsia="en-US"/>
        </w:rPr>
      </w:pPr>
    </w:p>
    <w:sectPr w:rsidR="00060C60" w:rsidRPr="00913AEF" w:rsidSect="00EF5922">
      <w:pgSz w:w="11906" w:h="16838"/>
      <w:pgMar w:top="993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0A" w:rsidRDefault="00A30C0A">
      <w:r>
        <w:separator/>
      </w:r>
    </w:p>
  </w:endnote>
  <w:endnote w:type="continuationSeparator" w:id="0">
    <w:p w:rsidR="00A30C0A" w:rsidRDefault="00A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0A" w:rsidRDefault="00A30C0A">
      <w:r>
        <w:separator/>
      </w:r>
    </w:p>
  </w:footnote>
  <w:footnote w:type="continuationSeparator" w:id="0">
    <w:p w:rsidR="00A30C0A" w:rsidRDefault="00A3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0C60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24C2"/>
    <w:rsid w:val="00227F77"/>
    <w:rsid w:val="0023070E"/>
    <w:rsid w:val="00231170"/>
    <w:rsid w:val="00231D42"/>
    <w:rsid w:val="002414A7"/>
    <w:rsid w:val="002426CD"/>
    <w:rsid w:val="00244D6E"/>
    <w:rsid w:val="00246ADA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E5364"/>
    <w:rsid w:val="002F508A"/>
    <w:rsid w:val="002F7D98"/>
    <w:rsid w:val="00303A8A"/>
    <w:rsid w:val="003164AF"/>
    <w:rsid w:val="003223B0"/>
    <w:rsid w:val="003261DD"/>
    <w:rsid w:val="00333361"/>
    <w:rsid w:val="003351D9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143D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61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27220"/>
    <w:rsid w:val="00650097"/>
    <w:rsid w:val="00651F30"/>
    <w:rsid w:val="00654ABE"/>
    <w:rsid w:val="00661077"/>
    <w:rsid w:val="0067422F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9AD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3AEF"/>
    <w:rsid w:val="009166FF"/>
    <w:rsid w:val="00917F73"/>
    <w:rsid w:val="00924050"/>
    <w:rsid w:val="00925FD5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2021"/>
    <w:rsid w:val="009E5B0B"/>
    <w:rsid w:val="009E6AE4"/>
    <w:rsid w:val="009F1258"/>
    <w:rsid w:val="009F4CB4"/>
    <w:rsid w:val="00A03185"/>
    <w:rsid w:val="00A0431B"/>
    <w:rsid w:val="00A04EFF"/>
    <w:rsid w:val="00A059E2"/>
    <w:rsid w:val="00A127B1"/>
    <w:rsid w:val="00A1499B"/>
    <w:rsid w:val="00A15664"/>
    <w:rsid w:val="00A26449"/>
    <w:rsid w:val="00A30C0A"/>
    <w:rsid w:val="00A352DA"/>
    <w:rsid w:val="00A40184"/>
    <w:rsid w:val="00A47523"/>
    <w:rsid w:val="00A63477"/>
    <w:rsid w:val="00A65336"/>
    <w:rsid w:val="00A65BAD"/>
    <w:rsid w:val="00A707AF"/>
    <w:rsid w:val="00A7114C"/>
    <w:rsid w:val="00A81D3D"/>
    <w:rsid w:val="00A81DD2"/>
    <w:rsid w:val="00A8444A"/>
    <w:rsid w:val="00A84975"/>
    <w:rsid w:val="00A9159A"/>
    <w:rsid w:val="00A9221F"/>
    <w:rsid w:val="00A965BC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AF0710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164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3F8E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E6CBC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36B79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794"/>
    <w:rsid w:val="00DD7C7F"/>
    <w:rsid w:val="00DE08E7"/>
    <w:rsid w:val="00DE1AC5"/>
    <w:rsid w:val="00DE25AE"/>
    <w:rsid w:val="00DE30A4"/>
    <w:rsid w:val="00DF0FCF"/>
    <w:rsid w:val="00DF2571"/>
    <w:rsid w:val="00DF5463"/>
    <w:rsid w:val="00DF7CBA"/>
    <w:rsid w:val="00E00D4A"/>
    <w:rsid w:val="00E01385"/>
    <w:rsid w:val="00E07695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F2224"/>
    <w:rsid w:val="00EF5922"/>
    <w:rsid w:val="00EF5C2D"/>
    <w:rsid w:val="00F0125E"/>
    <w:rsid w:val="00F0383E"/>
    <w:rsid w:val="00F06485"/>
    <w:rsid w:val="00F11CE9"/>
    <w:rsid w:val="00F20095"/>
    <w:rsid w:val="00F20455"/>
    <w:rsid w:val="00F20761"/>
    <w:rsid w:val="00F20DD4"/>
    <w:rsid w:val="00F21FEC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7756D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7756D"/>
    <w:pPr>
      <w:spacing w:before="100" w:beforeAutospacing="1" w:after="100" w:afterAutospacing="1"/>
    </w:pPr>
  </w:style>
  <w:style w:type="paragraph" w:customStyle="1" w:styleId="s9">
    <w:name w:val="s_9"/>
    <w:basedOn w:val="a"/>
    <w:rsid w:val="00F7756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7756D"/>
    <w:rPr>
      <w:color w:val="0000FF"/>
      <w:u w:val="single"/>
    </w:rPr>
  </w:style>
  <w:style w:type="paragraph" w:customStyle="1" w:styleId="s22">
    <w:name w:val="s_22"/>
    <w:basedOn w:val="a"/>
    <w:rsid w:val="00F7756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5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7756D"/>
    <w:pPr>
      <w:spacing w:before="100" w:beforeAutospacing="1" w:after="100" w:afterAutospacing="1"/>
    </w:pPr>
  </w:style>
  <w:style w:type="paragraph" w:customStyle="1" w:styleId="s9">
    <w:name w:val="s_9"/>
    <w:basedOn w:val="a"/>
    <w:rsid w:val="00F7756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7756D"/>
    <w:rPr>
      <w:color w:val="0000FF"/>
      <w:u w:val="single"/>
    </w:rPr>
  </w:style>
  <w:style w:type="paragraph" w:customStyle="1" w:styleId="s22">
    <w:name w:val="s_22"/>
    <w:basedOn w:val="a"/>
    <w:rsid w:val="00F7756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44695/789f767061c5ec9e54c908b1e1f640f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44695/789f767061c5ec9e54c908b1e1f640f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FF33-2548-4EA9-ABE6-53407D28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75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5</cp:revision>
  <cp:lastPrinted>2020-09-25T07:31:00Z</cp:lastPrinted>
  <dcterms:created xsi:type="dcterms:W3CDTF">2020-09-25T06:09:00Z</dcterms:created>
  <dcterms:modified xsi:type="dcterms:W3CDTF">2020-09-25T07:37:00Z</dcterms:modified>
</cp:coreProperties>
</file>