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27" w:rsidRPr="009054EC" w:rsidRDefault="00072A38" w:rsidP="00072A38">
      <w:r>
        <w:t xml:space="preserve">                                                                                                 </w:t>
      </w:r>
      <w:r w:rsidR="009C6511" w:rsidRPr="009054EC">
        <w:t xml:space="preserve">Приложение </w:t>
      </w:r>
      <w:r w:rsidR="00A11752">
        <w:t>7</w:t>
      </w:r>
    </w:p>
    <w:p w:rsidR="009054EC" w:rsidRPr="009054EC" w:rsidRDefault="009054EC" w:rsidP="009054EC">
      <w:r w:rsidRPr="009054EC">
        <w:t xml:space="preserve">                                                                         </w:t>
      </w:r>
      <w:r w:rsidR="00072A38">
        <w:t xml:space="preserve">                       </w:t>
      </w:r>
      <w:r w:rsidRPr="009054EC">
        <w:t xml:space="preserve"> </w:t>
      </w:r>
      <w:r w:rsidR="002E5766">
        <w:t xml:space="preserve">к </w:t>
      </w:r>
      <w:r w:rsidR="00A11752">
        <w:t xml:space="preserve">проекту </w:t>
      </w:r>
      <w:r w:rsidR="00302B15" w:rsidRPr="009054EC">
        <w:t>р</w:t>
      </w:r>
      <w:r w:rsidR="007423C6" w:rsidRPr="009054EC">
        <w:t>ешени</w:t>
      </w:r>
      <w:r w:rsidR="00A11752">
        <w:t>я</w:t>
      </w:r>
      <w:r w:rsidRPr="009054EC">
        <w:t xml:space="preserve"> </w:t>
      </w:r>
      <w:proofErr w:type="spellStart"/>
      <w:r w:rsidRPr="009054EC">
        <w:t>Тумаковского</w:t>
      </w:r>
      <w:proofErr w:type="spellEnd"/>
      <w:r w:rsidR="007423C6" w:rsidRPr="009054EC">
        <w:t xml:space="preserve"> </w:t>
      </w:r>
      <w:r w:rsidRPr="009054EC">
        <w:t xml:space="preserve">         </w:t>
      </w:r>
    </w:p>
    <w:p w:rsidR="007423C6" w:rsidRPr="009054EC" w:rsidRDefault="009054EC" w:rsidP="009054EC">
      <w:r w:rsidRPr="009054EC">
        <w:t xml:space="preserve">                                                                       </w:t>
      </w:r>
      <w:r w:rsidR="00072A38">
        <w:t xml:space="preserve">                          </w:t>
      </w:r>
      <w:r w:rsidRPr="009054EC">
        <w:t xml:space="preserve">сельского </w:t>
      </w:r>
      <w:r w:rsidR="006B5CA2">
        <w:t>С</w:t>
      </w:r>
      <w:r w:rsidR="007423C6" w:rsidRPr="009054EC">
        <w:t>овета депутатов</w:t>
      </w:r>
    </w:p>
    <w:p w:rsidR="009054EC" w:rsidRPr="009054EC" w:rsidRDefault="009054EC" w:rsidP="009054EC">
      <w:pPr>
        <w:jc w:val="center"/>
      </w:pPr>
      <w:r w:rsidRPr="009054EC">
        <w:t xml:space="preserve">                                                        </w:t>
      </w:r>
      <w:r w:rsidR="004266A5">
        <w:t xml:space="preserve">          </w:t>
      </w:r>
      <w:r w:rsidR="002E5766">
        <w:t xml:space="preserve">от </w:t>
      </w:r>
      <w:r w:rsidR="00A11752">
        <w:t>12.11.2021</w:t>
      </w:r>
      <w:r w:rsidR="004266A5" w:rsidRPr="004266A5">
        <w:t xml:space="preserve"> № </w:t>
      </w:r>
      <w:r w:rsidR="00FA2998">
        <w:t>39</w:t>
      </w:r>
      <w:bookmarkStart w:id="0" w:name="_GoBack"/>
      <w:bookmarkEnd w:id="0"/>
    </w:p>
    <w:p w:rsidR="009C6511" w:rsidRPr="009054EC" w:rsidRDefault="009C6511">
      <w:pPr>
        <w:rPr>
          <w:b/>
        </w:rPr>
      </w:pPr>
    </w:p>
    <w:p w:rsidR="007423C6" w:rsidRPr="009054EC" w:rsidRDefault="007423C6">
      <w:pPr>
        <w:rPr>
          <w:b/>
        </w:rPr>
      </w:pPr>
    </w:p>
    <w:p w:rsidR="007423C6" w:rsidRPr="009054EC" w:rsidRDefault="00111B80" w:rsidP="007423C6">
      <w:pPr>
        <w:jc w:val="center"/>
        <w:rPr>
          <w:b/>
        </w:rPr>
      </w:pPr>
      <w:r w:rsidRPr="009054EC">
        <w:rPr>
          <w:b/>
        </w:rPr>
        <w:t>Расчёт</w:t>
      </w:r>
      <w:r w:rsidR="007423C6" w:rsidRPr="009054EC">
        <w:rPr>
          <w:b/>
        </w:rPr>
        <w:t xml:space="preserve"> верхнего предела муниципального долга, </w:t>
      </w:r>
      <w:proofErr w:type="gramStart"/>
      <w:r w:rsidR="007423C6" w:rsidRPr="009054EC">
        <w:rPr>
          <w:b/>
        </w:rPr>
        <w:t>муниципальной</w:t>
      </w:r>
      <w:proofErr w:type="gramEnd"/>
      <w:r w:rsidR="007423C6" w:rsidRPr="009054EC">
        <w:rPr>
          <w:b/>
        </w:rPr>
        <w:t xml:space="preserve"> </w:t>
      </w:r>
    </w:p>
    <w:p w:rsidR="007423C6" w:rsidRPr="009054EC" w:rsidRDefault="007423C6" w:rsidP="007423C6">
      <w:pPr>
        <w:jc w:val="center"/>
        <w:rPr>
          <w:b/>
        </w:rPr>
      </w:pPr>
      <w:r w:rsidRPr="009054EC">
        <w:rPr>
          <w:b/>
        </w:rPr>
        <w:t>гарантии и предельн</w:t>
      </w:r>
      <w:r w:rsidR="00AA11AF" w:rsidRPr="009054EC">
        <w:rPr>
          <w:b/>
        </w:rPr>
        <w:t>ого объема муниципального долга</w:t>
      </w:r>
    </w:p>
    <w:p w:rsidR="007423C6" w:rsidRPr="009054EC" w:rsidRDefault="007423C6" w:rsidP="009054EC">
      <w:pPr>
        <w:rPr>
          <w:b/>
        </w:rPr>
      </w:pPr>
    </w:p>
    <w:p w:rsidR="00D32027" w:rsidRPr="009054EC" w:rsidRDefault="006B5CA2" w:rsidP="00567953">
      <w:pPr>
        <w:jc w:val="center"/>
        <w:rPr>
          <w:b/>
        </w:rPr>
      </w:pPr>
      <w:r>
        <w:rPr>
          <w:b/>
        </w:rPr>
        <w:t xml:space="preserve">ВЕРХНИЙ ПРЕДЕЛ МУНИЦИПАЛЬНОГО </w:t>
      </w:r>
      <w:r w:rsidR="00D32027" w:rsidRPr="009054EC">
        <w:rPr>
          <w:b/>
        </w:rPr>
        <w:t>ДОЛГА</w:t>
      </w:r>
    </w:p>
    <w:p w:rsidR="00567953" w:rsidRPr="009054EC" w:rsidRDefault="00567953"/>
    <w:p w:rsidR="00D32027" w:rsidRPr="009054EC" w:rsidRDefault="00D32027" w:rsidP="00433F0C">
      <w:pPr>
        <w:ind w:firstLine="567"/>
      </w:pPr>
      <w:proofErr w:type="gramStart"/>
      <w:r w:rsidRPr="009054EC">
        <w:t>П</w:t>
      </w:r>
      <w:proofErr w:type="gramEnd"/>
      <w:r w:rsidRPr="009054EC">
        <w:t>=</w:t>
      </w:r>
      <w:r w:rsidRPr="009054EC">
        <w:rPr>
          <w:lang w:val="en-US"/>
        </w:rPr>
        <w:t>V</w:t>
      </w:r>
      <w:proofErr w:type="spellStart"/>
      <w:r w:rsidR="006B5CA2">
        <w:t>днг</w:t>
      </w:r>
      <w:proofErr w:type="spellEnd"/>
      <w:r w:rsidR="006B5CA2">
        <w:t xml:space="preserve"> + </w:t>
      </w:r>
      <w:r w:rsidRPr="009054EC">
        <w:rPr>
          <w:lang w:val="en-US"/>
        </w:rPr>
        <w:t>V</w:t>
      </w:r>
      <w:proofErr w:type="spellStart"/>
      <w:r w:rsidR="00CC1591" w:rsidRPr="009054EC">
        <w:t>пно</w:t>
      </w:r>
      <w:proofErr w:type="spellEnd"/>
      <w:r w:rsidRPr="009054EC">
        <w:t xml:space="preserve"> </w:t>
      </w:r>
      <w:r w:rsidR="00CC1591" w:rsidRPr="009054EC">
        <w:t>–</w:t>
      </w:r>
      <w:r w:rsidRPr="009054EC">
        <w:t xml:space="preserve"> </w:t>
      </w:r>
      <w:r w:rsidRPr="009054EC">
        <w:rPr>
          <w:lang w:val="en-US"/>
        </w:rPr>
        <w:t>V</w:t>
      </w:r>
      <w:proofErr w:type="spellStart"/>
      <w:r w:rsidR="00CC1591" w:rsidRPr="009054EC">
        <w:t>ио</w:t>
      </w:r>
      <w:proofErr w:type="spellEnd"/>
      <w:r w:rsidR="00CC1591" w:rsidRPr="009054EC">
        <w:t>, где</w:t>
      </w:r>
    </w:p>
    <w:p w:rsidR="00CC1591" w:rsidRPr="009054EC" w:rsidRDefault="00CC1591" w:rsidP="00433F0C">
      <w:pPr>
        <w:ind w:firstLine="567"/>
      </w:pPr>
    </w:p>
    <w:p w:rsidR="00CC1591" w:rsidRPr="009054EC" w:rsidRDefault="00CC1591" w:rsidP="00433F0C">
      <w:pPr>
        <w:ind w:firstLine="567"/>
      </w:pPr>
      <w:proofErr w:type="gramStart"/>
      <w:r w:rsidRPr="009054EC">
        <w:t>П</w:t>
      </w:r>
      <w:proofErr w:type="gramEnd"/>
      <w:r w:rsidRPr="009054EC">
        <w:t xml:space="preserve"> – верхний предел муниципального долга;</w:t>
      </w:r>
    </w:p>
    <w:p w:rsidR="00CC1591" w:rsidRPr="009054EC" w:rsidRDefault="00CC1591" w:rsidP="00433F0C">
      <w:pPr>
        <w:ind w:firstLine="567"/>
      </w:pPr>
      <w:r w:rsidRPr="009054EC">
        <w:rPr>
          <w:lang w:val="en-US"/>
        </w:rPr>
        <w:t>V</w:t>
      </w:r>
      <w:proofErr w:type="spellStart"/>
      <w:r w:rsidRPr="009054EC">
        <w:t>днг</w:t>
      </w:r>
      <w:proofErr w:type="spellEnd"/>
      <w:r w:rsidRPr="009054EC">
        <w:t xml:space="preserve"> – объем муниципального долга на начало года;</w:t>
      </w:r>
    </w:p>
    <w:p w:rsidR="00CC1591" w:rsidRPr="009054EC" w:rsidRDefault="00CC1591" w:rsidP="00433F0C">
      <w:pPr>
        <w:ind w:firstLine="567"/>
      </w:pPr>
      <w:r w:rsidRPr="009054EC">
        <w:rPr>
          <w:lang w:val="en-US"/>
        </w:rPr>
        <w:t>V</w:t>
      </w:r>
      <w:proofErr w:type="spellStart"/>
      <w:r w:rsidRPr="009054EC">
        <w:t>пно</w:t>
      </w:r>
      <w:proofErr w:type="spellEnd"/>
      <w:r w:rsidRPr="009054EC">
        <w:t xml:space="preserve"> – объем принятых новых обязательств (прямых и условных);</w:t>
      </w:r>
    </w:p>
    <w:p w:rsidR="00CC1591" w:rsidRPr="009054EC" w:rsidRDefault="00CC1591" w:rsidP="00433F0C">
      <w:pPr>
        <w:ind w:firstLine="567"/>
      </w:pPr>
      <w:proofErr w:type="gramStart"/>
      <w:r w:rsidRPr="009054EC">
        <w:rPr>
          <w:lang w:val="en-US"/>
        </w:rPr>
        <w:t>V</w:t>
      </w:r>
      <w:proofErr w:type="spellStart"/>
      <w:r w:rsidRPr="009054EC">
        <w:t>ио</w:t>
      </w:r>
      <w:proofErr w:type="spellEnd"/>
      <w:r w:rsidRPr="009054EC">
        <w:t xml:space="preserve"> – объем исполнения обязательств (прямых и условных).</w:t>
      </w:r>
      <w:proofErr w:type="gramEnd"/>
    </w:p>
    <w:p w:rsidR="00CC1591" w:rsidRPr="009054EC" w:rsidRDefault="00CC1591" w:rsidP="00433F0C">
      <w:pPr>
        <w:ind w:firstLine="567"/>
      </w:pPr>
    </w:p>
    <w:p w:rsidR="007A192E" w:rsidRPr="009054EC" w:rsidRDefault="009C506A" w:rsidP="00433F0C">
      <w:pPr>
        <w:ind w:firstLine="567"/>
        <w:rPr>
          <w:b/>
        </w:rPr>
      </w:pPr>
      <w:r w:rsidRPr="009054EC">
        <w:t>На 01.01.20</w:t>
      </w:r>
      <w:r w:rsidR="00B54290">
        <w:t>2</w:t>
      </w:r>
      <w:r w:rsidR="00433F0C">
        <w:t>2</w:t>
      </w:r>
      <w:r w:rsidR="007448CA" w:rsidRPr="009054EC">
        <w:t xml:space="preserve"> </w:t>
      </w:r>
      <w:r w:rsidR="006B5CA2">
        <w:t xml:space="preserve">г. - </w:t>
      </w:r>
      <w:r w:rsidR="0006099A" w:rsidRPr="006B5CA2">
        <w:rPr>
          <w:b/>
        </w:rPr>
        <w:t>0</w:t>
      </w:r>
      <w:r w:rsidR="007A192E" w:rsidRPr="009054EC">
        <w:rPr>
          <w:b/>
        </w:rPr>
        <w:t xml:space="preserve"> рублей</w:t>
      </w:r>
    </w:p>
    <w:p w:rsidR="007A192E" w:rsidRPr="009054EC" w:rsidRDefault="007A192E" w:rsidP="00433F0C">
      <w:pPr>
        <w:ind w:firstLine="567"/>
      </w:pPr>
      <w:r w:rsidRPr="009054EC">
        <w:rPr>
          <w:lang w:val="en-US"/>
        </w:rPr>
        <w:t>V</w:t>
      </w:r>
      <w:proofErr w:type="spellStart"/>
      <w:r w:rsidRPr="009054EC">
        <w:t>пно</w:t>
      </w:r>
      <w:proofErr w:type="spellEnd"/>
      <w:r w:rsidRPr="009054EC">
        <w:t xml:space="preserve"> –</w:t>
      </w:r>
      <w:r w:rsidR="009C506A" w:rsidRPr="009054EC">
        <w:t xml:space="preserve"> </w:t>
      </w:r>
      <w:r w:rsidR="00C702DF" w:rsidRPr="009054EC">
        <w:t>0</w:t>
      </w:r>
    </w:p>
    <w:p w:rsidR="007A192E" w:rsidRPr="009054EC" w:rsidRDefault="007A192E" w:rsidP="00433F0C">
      <w:pPr>
        <w:ind w:firstLine="567"/>
      </w:pPr>
    </w:p>
    <w:p w:rsidR="00CC1591" w:rsidRPr="009054EC" w:rsidRDefault="00DB28C7" w:rsidP="00433F0C">
      <w:pPr>
        <w:ind w:firstLine="567"/>
      </w:pPr>
      <w:r w:rsidRPr="009054EC">
        <w:t>На 01.01.20</w:t>
      </w:r>
      <w:r w:rsidR="00072A38">
        <w:t>2</w:t>
      </w:r>
      <w:r w:rsidR="00433F0C">
        <w:t>3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06099A" w:rsidRPr="009054EC">
        <w:rPr>
          <w:b/>
        </w:rPr>
        <w:t>0</w:t>
      </w:r>
      <w:r w:rsidRPr="009054EC">
        <w:rPr>
          <w:b/>
        </w:rPr>
        <w:t xml:space="preserve"> рублей</w:t>
      </w:r>
    </w:p>
    <w:p w:rsidR="00DB28C7" w:rsidRPr="009054EC" w:rsidRDefault="00DB28C7" w:rsidP="00433F0C">
      <w:pPr>
        <w:ind w:firstLine="567"/>
        <w:rPr>
          <w:b/>
        </w:rPr>
      </w:pPr>
      <w:r w:rsidRPr="009054EC">
        <w:t>На 01.01.20</w:t>
      </w:r>
      <w:r w:rsidR="007448CA" w:rsidRPr="009054EC">
        <w:t>2</w:t>
      </w:r>
      <w:r w:rsidR="00433F0C">
        <w:t>4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06099A" w:rsidRPr="009054EC">
        <w:rPr>
          <w:b/>
        </w:rPr>
        <w:t>0</w:t>
      </w:r>
      <w:r w:rsidRPr="009054EC">
        <w:rPr>
          <w:b/>
        </w:rPr>
        <w:t xml:space="preserve"> рублей</w:t>
      </w:r>
    </w:p>
    <w:p w:rsidR="00DB28C7" w:rsidRPr="009054EC" w:rsidRDefault="00DB28C7" w:rsidP="00433F0C">
      <w:pPr>
        <w:ind w:firstLine="567"/>
      </w:pPr>
    </w:p>
    <w:p w:rsidR="00CC1591" w:rsidRPr="009054EC" w:rsidRDefault="006B5CA2" w:rsidP="00433F0C">
      <w:pPr>
        <w:ind w:firstLine="567"/>
        <w:jc w:val="center"/>
        <w:rPr>
          <w:b/>
        </w:rPr>
      </w:pPr>
      <w:r>
        <w:rPr>
          <w:b/>
        </w:rPr>
        <w:t xml:space="preserve">ВЕРХНИЙ ПРЕДЕЛ ДОЛГА ПО </w:t>
      </w:r>
      <w:r w:rsidR="00CC1591" w:rsidRPr="009054EC">
        <w:rPr>
          <w:b/>
        </w:rPr>
        <w:t>МУНИЦИП</w:t>
      </w:r>
      <w:r>
        <w:rPr>
          <w:b/>
        </w:rPr>
        <w:t xml:space="preserve">АЛЬНЫМ </w:t>
      </w:r>
      <w:r w:rsidR="00CC1591" w:rsidRPr="009054EC">
        <w:rPr>
          <w:b/>
        </w:rPr>
        <w:t>ГАРАНТИЯМ</w:t>
      </w:r>
    </w:p>
    <w:p w:rsidR="00567953" w:rsidRPr="009054EC" w:rsidRDefault="00567953" w:rsidP="00433F0C">
      <w:pPr>
        <w:ind w:firstLine="567"/>
      </w:pPr>
    </w:p>
    <w:p w:rsidR="00CC1591" w:rsidRPr="009054EC" w:rsidRDefault="00CC1591" w:rsidP="00433F0C">
      <w:pPr>
        <w:ind w:firstLine="567"/>
      </w:pPr>
      <w:r w:rsidRPr="009054EC">
        <w:t>ПГ=</w:t>
      </w:r>
      <w:proofErr w:type="gramStart"/>
      <w:r w:rsidRPr="009054EC">
        <w:rPr>
          <w:lang w:val="en-US"/>
        </w:rPr>
        <w:t>V</w:t>
      </w:r>
      <w:proofErr w:type="spellStart"/>
      <w:proofErr w:type="gramEnd"/>
      <w:r w:rsidR="006B5CA2">
        <w:t>гнг</w:t>
      </w:r>
      <w:proofErr w:type="spellEnd"/>
      <w:r w:rsidR="006B5CA2">
        <w:t xml:space="preserve"> + </w:t>
      </w:r>
      <w:r w:rsidRPr="009054EC">
        <w:rPr>
          <w:lang w:val="en-US"/>
        </w:rPr>
        <w:t>V</w:t>
      </w:r>
      <w:proofErr w:type="spellStart"/>
      <w:r w:rsidRPr="009054EC">
        <w:t>пног</w:t>
      </w:r>
      <w:proofErr w:type="spellEnd"/>
      <w:r w:rsidRPr="009054EC">
        <w:t xml:space="preserve"> – </w:t>
      </w:r>
      <w:r w:rsidRPr="009054EC">
        <w:rPr>
          <w:lang w:val="en-US"/>
        </w:rPr>
        <w:t>V</w:t>
      </w:r>
      <w:proofErr w:type="spellStart"/>
      <w:r w:rsidRPr="009054EC">
        <w:t>иог</w:t>
      </w:r>
      <w:proofErr w:type="spellEnd"/>
      <w:r w:rsidRPr="009054EC">
        <w:t>, где</w:t>
      </w:r>
    </w:p>
    <w:p w:rsidR="00CC1591" w:rsidRPr="009054EC" w:rsidRDefault="00CC1591" w:rsidP="00433F0C">
      <w:pPr>
        <w:ind w:firstLine="567"/>
      </w:pPr>
    </w:p>
    <w:p w:rsidR="00CC1591" w:rsidRPr="009054EC" w:rsidRDefault="00CC1591" w:rsidP="00433F0C">
      <w:pPr>
        <w:ind w:firstLine="567"/>
      </w:pPr>
      <w:r w:rsidRPr="009054EC">
        <w:t>ПГ – верхний предел долга по муниципальным гарантиям;</w:t>
      </w:r>
    </w:p>
    <w:p w:rsidR="00CC1591" w:rsidRPr="009054EC" w:rsidRDefault="00CC1591" w:rsidP="00433F0C">
      <w:pPr>
        <w:ind w:firstLine="567"/>
      </w:pPr>
      <w:r w:rsidRPr="009054EC">
        <w:rPr>
          <w:lang w:val="en-US"/>
        </w:rPr>
        <w:t>V</w:t>
      </w:r>
      <w:proofErr w:type="spellStart"/>
      <w:r w:rsidRPr="009054EC">
        <w:t>гнг</w:t>
      </w:r>
      <w:proofErr w:type="spellEnd"/>
      <w:r w:rsidRPr="009054EC">
        <w:t xml:space="preserve"> – объем муниципальн</w:t>
      </w:r>
      <w:r w:rsidR="0010406D" w:rsidRPr="009054EC">
        <w:t>ым гарантиям</w:t>
      </w:r>
      <w:r w:rsidRPr="009054EC">
        <w:t xml:space="preserve"> на начало года;</w:t>
      </w:r>
    </w:p>
    <w:p w:rsidR="00CC1591" w:rsidRPr="009054EC" w:rsidRDefault="00CC1591" w:rsidP="00433F0C">
      <w:pPr>
        <w:ind w:firstLine="567"/>
      </w:pPr>
      <w:r w:rsidRPr="009054EC">
        <w:rPr>
          <w:lang w:val="en-US"/>
        </w:rPr>
        <w:t>V</w:t>
      </w:r>
      <w:proofErr w:type="spellStart"/>
      <w:r w:rsidRPr="009054EC">
        <w:t>пног</w:t>
      </w:r>
      <w:proofErr w:type="spellEnd"/>
      <w:r w:rsidRPr="009054EC">
        <w:t xml:space="preserve"> – объем принятых новых обязательств </w:t>
      </w:r>
      <w:r w:rsidR="0010406D" w:rsidRPr="009054EC">
        <w:t>по гарантиям</w:t>
      </w:r>
      <w:r w:rsidRPr="009054EC">
        <w:t>;</w:t>
      </w:r>
    </w:p>
    <w:p w:rsidR="00CC1591" w:rsidRPr="009054EC" w:rsidRDefault="00CC1591" w:rsidP="00433F0C">
      <w:pPr>
        <w:ind w:firstLine="567"/>
      </w:pPr>
      <w:proofErr w:type="gramStart"/>
      <w:r w:rsidRPr="009054EC">
        <w:rPr>
          <w:lang w:val="en-US"/>
        </w:rPr>
        <w:t>V</w:t>
      </w:r>
      <w:proofErr w:type="spellStart"/>
      <w:r w:rsidRPr="009054EC">
        <w:t>иог</w:t>
      </w:r>
      <w:proofErr w:type="spellEnd"/>
      <w:r w:rsidRPr="009054EC">
        <w:t xml:space="preserve"> – объем исполнения обязательств </w:t>
      </w:r>
      <w:r w:rsidR="0010406D" w:rsidRPr="009054EC">
        <w:t>по гарантиям</w:t>
      </w:r>
      <w:r w:rsidRPr="009054EC">
        <w:t>.</w:t>
      </w:r>
      <w:proofErr w:type="gramEnd"/>
    </w:p>
    <w:p w:rsidR="00CC1591" w:rsidRPr="009054EC" w:rsidRDefault="00CC1591" w:rsidP="00433F0C">
      <w:pPr>
        <w:ind w:firstLine="567"/>
      </w:pPr>
    </w:p>
    <w:p w:rsidR="00CC1591" w:rsidRPr="009054EC" w:rsidRDefault="00CC1591" w:rsidP="00433F0C">
      <w:pPr>
        <w:ind w:firstLine="567"/>
      </w:pPr>
      <w:r w:rsidRPr="009054EC">
        <w:t>На 01.01.20</w:t>
      </w:r>
      <w:r w:rsidR="00B54290">
        <w:t>2</w:t>
      </w:r>
      <w:r w:rsidR="00433F0C">
        <w:t>2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6B5CA2">
        <w:rPr>
          <w:b/>
        </w:rPr>
        <w:t xml:space="preserve">- </w:t>
      </w:r>
      <w:r w:rsidR="0006099A" w:rsidRPr="006B5CA2">
        <w:rPr>
          <w:b/>
        </w:rPr>
        <w:t>0</w:t>
      </w:r>
      <w:r w:rsidR="00DB28C7" w:rsidRPr="009054EC">
        <w:rPr>
          <w:b/>
        </w:rPr>
        <w:t xml:space="preserve"> </w:t>
      </w:r>
      <w:r w:rsidRPr="009054EC">
        <w:rPr>
          <w:b/>
        </w:rPr>
        <w:t>рублей</w:t>
      </w:r>
    </w:p>
    <w:p w:rsidR="00CC1591" w:rsidRPr="009054EC" w:rsidRDefault="00CC1591" w:rsidP="00433F0C">
      <w:pPr>
        <w:ind w:firstLine="567"/>
      </w:pPr>
      <w:r w:rsidRPr="009054EC">
        <w:rPr>
          <w:lang w:val="en-US"/>
        </w:rPr>
        <w:t>V</w:t>
      </w:r>
      <w:proofErr w:type="spellStart"/>
      <w:r w:rsidRPr="009054EC">
        <w:t>пно</w:t>
      </w:r>
      <w:r w:rsidR="0010406D" w:rsidRPr="009054EC">
        <w:t>г</w:t>
      </w:r>
      <w:proofErr w:type="spellEnd"/>
      <w:r w:rsidRPr="009054EC">
        <w:t xml:space="preserve"> – </w:t>
      </w:r>
      <w:r w:rsidR="00C702DF" w:rsidRPr="009054EC">
        <w:t xml:space="preserve">0 </w:t>
      </w:r>
    </w:p>
    <w:p w:rsidR="00CC1591" w:rsidRPr="009054EC" w:rsidRDefault="00CC1591" w:rsidP="00433F0C">
      <w:pPr>
        <w:ind w:firstLine="567"/>
      </w:pPr>
    </w:p>
    <w:p w:rsidR="00CC1591" w:rsidRPr="009054EC" w:rsidRDefault="00DB28C7" w:rsidP="00433F0C">
      <w:pPr>
        <w:ind w:firstLine="567"/>
      </w:pPr>
      <w:r w:rsidRPr="009054EC">
        <w:t>На 01.01.20</w:t>
      </w:r>
      <w:r w:rsidR="00072A38">
        <w:t>2</w:t>
      </w:r>
      <w:r w:rsidR="00433F0C">
        <w:t>3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06099A" w:rsidRPr="009054EC">
        <w:rPr>
          <w:b/>
        </w:rPr>
        <w:t>0</w:t>
      </w:r>
      <w:r w:rsidRPr="009054EC">
        <w:rPr>
          <w:b/>
        </w:rPr>
        <w:t xml:space="preserve"> рублей</w:t>
      </w:r>
    </w:p>
    <w:p w:rsidR="0010406D" w:rsidRPr="009054EC" w:rsidRDefault="00DB28C7" w:rsidP="00433F0C">
      <w:pPr>
        <w:ind w:firstLine="567"/>
        <w:rPr>
          <w:b/>
        </w:rPr>
      </w:pPr>
      <w:r w:rsidRPr="009054EC">
        <w:t>На 01.01.20</w:t>
      </w:r>
      <w:r w:rsidR="00072A38">
        <w:t>2</w:t>
      </w:r>
      <w:r w:rsidR="00433F0C">
        <w:t>4</w:t>
      </w:r>
      <w:r w:rsidR="007448CA" w:rsidRPr="009054EC">
        <w:t xml:space="preserve"> </w:t>
      </w:r>
      <w:r w:rsidRPr="009054EC">
        <w:t>г</w:t>
      </w:r>
      <w:r w:rsidR="006B5CA2">
        <w:t xml:space="preserve">. </w:t>
      </w:r>
      <w:r w:rsidR="0006099A" w:rsidRPr="009054EC">
        <w:rPr>
          <w:b/>
        </w:rPr>
        <w:t>0</w:t>
      </w:r>
      <w:r w:rsidR="006B5CA2">
        <w:rPr>
          <w:b/>
        </w:rPr>
        <w:t xml:space="preserve"> </w:t>
      </w:r>
      <w:r w:rsidRPr="009054EC">
        <w:rPr>
          <w:b/>
        </w:rPr>
        <w:t>рублей</w:t>
      </w:r>
    </w:p>
    <w:p w:rsidR="00DB28C7" w:rsidRPr="009054EC" w:rsidRDefault="00DB28C7" w:rsidP="00433F0C">
      <w:pPr>
        <w:ind w:firstLine="567"/>
      </w:pPr>
    </w:p>
    <w:p w:rsidR="0010406D" w:rsidRPr="009054EC" w:rsidRDefault="006B5CA2" w:rsidP="00433F0C">
      <w:pPr>
        <w:ind w:firstLine="567"/>
        <w:jc w:val="center"/>
        <w:rPr>
          <w:b/>
        </w:rPr>
      </w:pPr>
      <w:r>
        <w:rPr>
          <w:b/>
        </w:rPr>
        <w:t xml:space="preserve">ПРЕДЕЛЬНЫЙ ОБЪЕМ МУНИЦИПАЛЬНОГО </w:t>
      </w:r>
      <w:r w:rsidR="0010406D" w:rsidRPr="009054EC">
        <w:rPr>
          <w:b/>
        </w:rPr>
        <w:t>ДОЛГА</w:t>
      </w:r>
    </w:p>
    <w:p w:rsidR="0010406D" w:rsidRPr="009054EC" w:rsidRDefault="0010406D" w:rsidP="00433F0C">
      <w:pPr>
        <w:ind w:firstLine="567"/>
      </w:pPr>
    </w:p>
    <w:p w:rsidR="0010406D" w:rsidRPr="009054EC" w:rsidRDefault="0010406D" w:rsidP="00433F0C">
      <w:pPr>
        <w:ind w:firstLine="567"/>
      </w:pPr>
      <w:proofErr w:type="gramStart"/>
      <w:r w:rsidRPr="009054EC">
        <w:t>На 20</w:t>
      </w:r>
      <w:r w:rsidR="00FD2ADA">
        <w:t>2</w:t>
      </w:r>
      <w:r w:rsidR="00A11752">
        <w:t>2</w:t>
      </w:r>
      <w:r w:rsidRPr="009054EC">
        <w:t xml:space="preserve"> г</w:t>
      </w:r>
      <w:r w:rsidR="00F40326" w:rsidRPr="009054EC">
        <w:t>од:</w:t>
      </w:r>
      <w:r w:rsidRPr="009054EC">
        <w:t xml:space="preserve"> </w:t>
      </w:r>
      <w:r w:rsidR="00AF69F7" w:rsidRPr="009054EC">
        <w:t>(</w:t>
      </w:r>
      <w:r w:rsidR="0052295F">
        <w:t>5</w:t>
      </w:r>
      <w:r w:rsidR="00A11752">
        <w:t>682087</w:t>
      </w:r>
      <w:r w:rsidR="00B54290">
        <w:t xml:space="preserve"> </w:t>
      </w:r>
      <w:r w:rsidR="00E97758" w:rsidRPr="009054EC">
        <w:t>(всего доходов)</w:t>
      </w:r>
      <w:r w:rsidR="002C0C12" w:rsidRPr="009054EC">
        <w:t xml:space="preserve"> </w:t>
      </w:r>
      <w:r w:rsidR="00AB6E69" w:rsidRPr="009054EC">
        <w:t>–</w:t>
      </w:r>
      <w:r w:rsidR="002C0C12" w:rsidRPr="009054EC">
        <w:t xml:space="preserve"> </w:t>
      </w:r>
      <w:r w:rsidR="00A11752">
        <w:t>4850401</w:t>
      </w:r>
      <w:r w:rsidR="007448CA" w:rsidRPr="009054EC">
        <w:t xml:space="preserve"> </w:t>
      </w:r>
      <w:r w:rsidR="00E97758" w:rsidRPr="009054EC">
        <w:t>(безвозмездные)</w:t>
      </w:r>
      <w:r w:rsidR="00AB6E69" w:rsidRPr="009054EC">
        <w:t xml:space="preserve"> </w:t>
      </w:r>
      <w:r w:rsidRPr="009054EC">
        <w:t xml:space="preserve">= </w:t>
      </w:r>
      <w:r w:rsidR="00A11752">
        <w:t>831686</w:t>
      </w:r>
      <w:r w:rsidR="00A249D7" w:rsidRPr="009054EC">
        <w:t xml:space="preserve"> х 50% = </w:t>
      </w:r>
      <w:r w:rsidR="00A11752">
        <w:t>415843</w:t>
      </w:r>
      <w:r w:rsidR="00B54290">
        <w:t xml:space="preserve">,00 </w:t>
      </w:r>
      <w:r w:rsidR="00B54290" w:rsidRPr="009054EC">
        <w:t>рубл</w:t>
      </w:r>
      <w:r w:rsidR="00A11752">
        <w:t>я</w:t>
      </w:r>
      <w:r w:rsidR="007448CA" w:rsidRPr="009054EC">
        <w:t>.</w:t>
      </w:r>
      <w:proofErr w:type="gramEnd"/>
    </w:p>
    <w:p w:rsidR="0010406D" w:rsidRPr="009054EC" w:rsidRDefault="00394B00" w:rsidP="00433F0C">
      <w:pPr>
        <w:ind w:firstLine="567"/>
      </w:pPr>
      <w:proofErr w:type="gramStart"/>
      <w:r w:rsidRPr="009054EC">
        <w:t>На</w:t>
      </w:r>
      <w:r w:rsidR="00F40326" w:rsidRPr="009054EC">
        <w:t xml:space="preserve"> </w:t>
      </w:r>
      <w:r w:rsidRPr="009054EC">
        <w:t>20</w:t>
      </w:r>
      <w:r w:rsidR="00B54290">
        <w:t>2</w:t>
      </w:r>
      <w:r w:rsidR="00A11752">
        <w:t>3</w:t>
      </w:r>
      <w:r w:rsidR="007448CA" w:rsidRPr="009054EC">
        <w:t xml:space="preserve"> </w:t>
      </w:r>
      <w:r w:rsidR="0010406D" w:rsidRPr="009054EC">
        <w:t>г</w:t>
      </w:r>
      <w:r w:rsidR="00F40326" w:rsidRPr="009054EC">
        <w:t>од:</w:t>
      </w:r>
      <w:r w:rsidR="0010406D" w:rsidRPr="009054EC">
        <w:t xml:space="preserve"> </w:t>
      </w:r>
      <w:r w:rsidR="00AF69F7" w:rsidRPr="009054EC">
        <w:t>(</w:t>
      </w:r>
      <w:r w:rsidR="00A11752">
        <w:t>5580871</w:t>
      </w:r>
      <w:r w:rsidR="00B54290">
        <w:t xml:space="preserve"> </w:t>
      </w:r>
      <w:r w:rsidR="00E97758" w:rsidRPr="009054EC">
        <w:t>(всего доходов)</w:t>
      </w:r>
      <w:r w:rsidR="005C08BA" w:rsidRPr="009054EC">
        <w:t xml:space="preserve"> </w:t>
      </w:r>
      <w:r w:rsidR="00E97758" w:rsidRPr="009054EC">
        <w:t>–</w:t>
      </w:r>
      <w:r w:rsidR="005C08BA" w:rsidRPr="009054EC">
        <w:t xml:space="preserve"> </w:t>
      </w:r>
      <w:r w:rsidR="00A11752">
        <w:t xml:space="preserve">4728936 </w:t>
      </w:r>
      <w:r w:rsidR="00E97758" w:rsidRPr="009054EC">
        <w:t>(безвозмездные)</w:t>
      </w:r>
      <w:r w:rsidR="007F5238" w:rsidRPr="009054EC">
        <w:t xml:space="preserve"> </w:t>
      </w:r>
      <w:r w:rsidR="00816374" w:rsidRPr="009054EC">
        <w:t>=</w:t>
      </w:r>
      <w:r w:rsidR="00070AB6" w:rsidRPr="009054EC">
        <w:t xml:space="preserve"> </w:t>
      </w:r>
      <w:r w:rsidR="00A11752">
        <w:t>851935</w:t>
      </w:r>
      <w:r w:rsidR="00A249D7" w:rsidRPr="009054EC">
        <w:t xml:space="preserve"> х 50% = </w:t>
      </w:r>
      <w:r w:rsidR="00A11752">
        <w:t>425967</w:t>
      </w:r>
      <w:r w:rsidR="006B5CA2">
        <w:t xml:space="preserve">,00 </w:t>
      </w:r>
      <w:r w:rsidR="00816374" w:rsidRPr="009054EC">
        <w:t>рубл</w:t>
      </w:r>
      <w:r w:rsidR="00070AB6" w:rsidRPr="009054EC">
        <w:t>ей</w:t>
      </w:r>
      <w:r w:rsidR="007448CA" w:rsidRPr="009054EC">
        <w:t>.</w:t>
      </w:r>
      <w:proofErr w:type="gramEnd"/>
    </w:p>
    <w:p w:rsidR="0010406D" w:rsidRPr="009054EC" w:rsidRDefault="00394B00" w:rsidP="00433F0C">
      <w:pPr>
        <w:ind w:firstLine="567"/>
      </w:pPr>
      <w:proofErr w:type="gramStart"/>
      <w:r w:rsidRPr="009054EC">
        <w:t>На</w:t>
      </w:r>
      <w:r w:rsidR="00F40326" w:rsidRPr="009054EC">
        <w:t xml:space="preserve"> </w:t>
      </w:r>
      <w:r w:rsidRPr="009054EC">
        <w:t>20</w:t>
      </w:r>
      <w:r w:rsidR="00072A38">
        <w:t>2</w:t>
      </w:r>
      <w:r w:rsidR="00A11752">
        <w:t>4</w:t>
      </w:r>
      <w:r w:rsidR="007448CA" w:rsidRPr="009054EC">
        <w:t xml:space="preserve"> </w:t>
      </w:r>
      <w:r w:rsidR="0010406D" w:rsidRPr="009054EC">
        <w:t>г</w:t>
      </w:r>
      <w:r w:rsidR="00F40326" w:rsidRPr="009054EC">
        <w:t>од:</w:t>
      </w:r>
      <w:r w:rsidR="0010406D" w:rsidRPr="009054EC">
        <w:t xml:space="preserve"> </w:t>
      </w:r>
      <w:r w:rsidR="004F6CBB" w:rsidRPr="009054EC">
        <w:t>(</w:t>
      </w:r>
      <w:r w:rsidR="00A11752">
        <w:t>5514209</w:t>
      </w:r>
      <w:r w:rsidR="00B54290">
        <w:t xml:space="preserve"> </w:t>
      </w:r>
      <w:r w:rsidR="00E97758" w:rsidRPr="009054EC">
        <w:t xml:space="preserve">(всего доходов) </w:t>
      </w:r>
      <w:r w:rsidR="00AB6E69" w:rsidRPr="009054EC">
        <w:t xml:space="preserve">– </w:t>
      </w:r>
      <w:r w:rsidR="00A11752">
        <w:t>4636041</w:t>
      </w:r>
      <w:r w:rsidR="007F5238" w:rsidRPr="009054EC">
        <w:t xml:space="preserve"> </w:t>
      </w:r>
      <w:r w:rsidR="00E97758" w:rsidRPr="009054EC">
        <w:t>(безвозмездные)</w:t>
      </w:r>
      <w:r w:rsidR="0010406D" w:rsidRPr="009054EC">
        <w:t xml:space="preserve">= </w:t>
      </w:r>
      <w:r w:rsidR="00A11752">
        <w:t>878168</w:t>
      </w:r>
      <w:r w:rsidR="00A249D7" w:rsidRPr="009054EC">
        <w:t xml:space="preserve"> х 50% = </w:t>
      </w:r>
      <w:r w:rsidR="00A11752">
        <w:t>439084</w:t>
      </w:r>
      <w:r w:rsidR="00B54290">
        <w:t>,00</w:t>
      </w:r>
      <w:r w:rsidR="007448CA" w:rsidRPr="009054EC">
        <w:t xml:space="preserve"> рубл</w:t>
      </w:r>
      <w:r w:rsidR="00B54290">
        <w:t>я</w:t>
      </w:r>
      <w:r w:rsidR="007448CA" w:rsidRPr="009054EC">
        <w:t>.</w:t>
      </w:r>
      <w:proofErr w:type="gramEnd"/>
    </w:p>
    <w:p w:rsidR="0010406D" w:rsidRPr="009054EC" w:rsidRDefault="0010406D" w:rsidP="00433F0C">
      <w:pPr>
        <w:ind w:firstLine="567"/>
      </w:pPr>
    </w:p>
    <w:p w:rsidR="0010406D" w:rsidRPr="009054EC" w:rsidRDefault="0010406D" w:rsidP="00433F0C">
      <w:pPr>
        <w:ind w:firstLine="567"/>
        <w:jc w:val="both"/>
      </w:pPr>
      <w:r w:rsidRPr="009054EC">
        <w:tab/>
        <w:t>Предельный объем муниципального долга равен</w:t>
      </w:r>
      <w:r w:rsidR="0052295F">
        <w:t>,</w:t>
      </w:r>
      <w:r w:rsidRPr="009054EC">
        <w:t xml:space="preserve"> всего доходов </w:t>
      </w:r>
      <w:r w:rsidR="004B1AE1" w:rsidRPr="009054EC">
        <w:t>минус</w:t>
      </w:r>
      <w:r w:rsidRPr="009054EC">
        <w:t xml:space="preserve"> безвозмездные поступления и </w:t>
      </w:r>
      <w:r w:rsidR="004B1AE1" w:rsidRPr="009054EC">
        <w:t>минус</w:t>
      </w:r>
      <w:r w:rsidRPr="009054EC">
        <w:t xml:space="preserve"> поступления </w:t>
      </w:r>
      <w:r w:rsidR="007448CA" w:rsidRPr="009054EC">
        <w:t>не</w:t>
      </w:r>
      <w:r w:rsidRPr="009054EC">
        <w:t>налоговых доходов по дополнительным нормативам отчислений</w:t>
      </w:r>
      <w:r w:rsidR="00921639" w:rsidRPr="009054EC">
        <w:t xml:space="preserve">. Если межбюджетные трансферты превышают 70% объема собственных доходов местных бюджетов, то предельный объем </w:t>
      </w:r>
      <w:r w:rsidR="00921639" w:rsidRPr="009054EC">
        <w:lastRenderedPageBreak/>
        <w:t>муниципального долга не должен превышать 50% утвержденного общего годового объема доходов местного бюджета без учета утвержденного объема безвозмездных поступлений</w:t>
      </w:r>
      <w:r w:rsidR="001F1C84" w:rsidRPr="009054EC">
        <w:t xml:space="preserve"> и поступления доходов по дополнительным нормативам отчислений</w:t>
      </w:r>
      <w:r w:rsidR="00921639" w:rsidRPr="009054EC">
        <w:t>.</w:t>
      </w:r>
    </w:p>
    <w:p w:rsidR="00C34D41" w:rsidRPr="009054EC" w:rsidRDefault="00C34D41" w:rsidP="00433F0C">
      <w:pPr>
        <w:ind w:firstLine="567"/>
        <w:jc w:val="both"/>
      </w:pPr>
    </w:p>
    <w:p w:rsidR="00C34D41" w:rsidRPr="009054EC" w:rsidRDefault="00687D0C" w:rsidP="00433F0C">
      <w:pPr>
        <w:ind w:firstLine="567"/>
        <w:jc w:val="center"/>
        <w:rPr>
          <w:b/>
        </w:rPr>
      </w:pPr>
      <w:r w:rsidRPr="009054EC">
        <w:rPr>
          <w:b/>
        </w:rPr>
        <w:t>ОБЪ</w:t>
      </w:r>
      <w:r w:rsidR="00AA11AF" w:rsidRPr="009054EC">
        <w:rPr>
          <w:b/>
        </w:rPr>
        <w:t>Е</w:t>
      </w:r>
      <w:r w:rsidRPr="009054EC">
        <w:rPr>
          <w:b/>
        </w:rPr>
        <w:t>М РАСХОДОВ НА ОБСЛУЖИВАНИЕ И ПОГАШЕНИЕ ГОСУДАРСТВЕ</w:t>
      </w:r>
      <w:r w:rsidR="006B5CA2">
        <w:rPr>
          <w:b/>
        </w:rPr>
        <w:t xml:space="preserve">ННОГО ИЛИ МУНИЦИПАЛЬНОГО </w:t>
      </w:r>
      <w:r w:rsidRPr="009054EC">
        <w:rPr>
          <w:b/>
        </w:rPr>
        <w:t>ДОЛГА</w:t>
      </w:r>
    </w:p>
    <w:p w:rsidR="00687D0C" w:rsidRPr="009054EC" w:rsidRDefault="00687D0C" w:rsidP="00433F0C">
      <w:pPr>
        <w:ind w:firstLine="567"/>
        <w:jc w:val="both"/>
        <w:rPr>
          <w:b/>
        </w:rPr>
      </w:pPr>
    </w:p>
    <w:p w:rsidR="00687D0C" w:rsidRPr="009054EC" w:rsidRDefault="00687D0C" w:rsidP="00433F0C">
      <w:pPr>
        <w:ind w:firstLine="567"/>
        <w:jc w:val="both"/>
      </w:pPr>
      <w:r w:rsidRPr="009054EC">
        <w:t>На 20</w:t>
      </w:r>
      <w:r w:rsidR="00FD2ADA">
        <w:t>2</w:t>
      </w:r>
      <w:r w:rsidR="00A11752">
        <w:t>2</w:t>
      </w:r>
      <w:r w:rsidR="006B5CA2">
        <w:t xml:space="preserve"> год </w:t>
      </w:r>
      <w:r w:rsidRPr="009054EC">
        <w:rPr>
          <w:b/>
        </w:rPr>
        <w:t>0 рублей</w:t>
      </w:r>
    </w:p>
    <w:p w:rsidR="00687D0C" w:rsidRPr="009054EC" w:rsidRDefault="00687D0C" w:rsidP="00433F0C">
      <w:pPr>
        <w:ind w:firstLine="567"/>
        <w:jc w:val="both"/>
      </w:pPr>
      <w:r w:rsidRPr="009054EC">
        <w:t>На 20</w:t>
      </w:r>
      <w:r w:rsidR="00FD2ADA">
        <w:t>2</w:t>
      </w:r>
      <w:r w:rsidR="00A11752">
        <w:t>3</w:t>
      </w:r>
      <w:r w:rsidR="006B5CA2">
        <w:t xml:space="preserve"> год </w:t>
      </w:r>
      <w:r w:rsidR="006B5CA2">
        <w:rPr>
          <w:b/>
        </w:rPr>
        <w:t xml:space="preserve">0 </w:t>
      </w:r>
      <w:r w:rsidRPr="009054EC">
        <w:rPr>
          <w:b/>
        </w:rPr>
        <w:t>рублей</w:t>
      </w:r>
    </w:p>
    <w:p w:rsidR="00687D0C" w:rsidRPr="009054EC" w:rsidRDefault="00687D0C" w:rsidP="00433F0C">
      <w:pPr>
        <w:ind w:firstLine="567"/>
        <w:jc w:val="both"/>
        <w:rPr>
          <w:b/>
        </w:rPr>
      </w:pPr>
      <w:r w:rsidRPr="009054EC">
        <w:t>На 20</w:t>
      </w:r>
      <w:r w:rsidR="00072A38">
        <w:t>2</w:t>
      </w:r>
      <w:r w:rsidR="00A11752">
        <w:t>4</w:t>
      </w:r>
      <w:r w:rsidR="006B5CA2">
        <w:t xml:space="preserve"> год </w:t>
      </w:r>
      <w:r w:rsidR="006B5CA2">
        <w:rPr>
          <w:b/>
        </w:rPr>
        <w:t xml:space="preserve">0 </w:t>
      </w:r>
      <w:r w:rsidRPr="009054EC">
        <w:rPr>
          <w:b/>
        </w:rPr>
        <w:t>рублей</w:t>
      </w:r>
    </w:p>
    <w:p w:rsidR="00372A8D" w:rsidRPr="009054EC" w:rsidRDefault="00372A8D" w:rsidP="00433F0C">
      <w:pPr>
        <w:ind w:firstLine="567"/>
        <w:jc w:val="both"/>
        <w:rPr>
          <w:b/>
        </w:rPr>
      </w:pPr>
    </w:p>
    <w:p w:rsidR="00E20259" w:rsidRPr="009054EC" w:rsidRDefault="00E20259" w:rsidP="00433F0C">
      <w:pPr>
        <w:ind w:firstLine="567"/>
        <w:jc w:val="both"/>
        <w:rPr>
          <w:b/>
        </w:rPr>
      </w:pPr>
    </w:p>
    <w:p w:rsidR="00E20259" w:rsidRPr="009054EC" w:rsidRDefault="006B5CA2" w:rsidP="00433F0C">
      <w:pPr>
        <w:ind w:firstLine="567"/>
        <w:jc w:val="center"/>
        <w:rPr>
          <w:b/>
        </w:rPr>
      </w:pPr>
      <w:r>
        <w:rPr>
          <w:b/>
        </w:rPr>
        <w:t xml:space="preserve">ПРЕДЕЛЬНЫЙ ОБЪЕМ РАСХОДОВ </w:t>
      </w:r>
      <w:r w:rsidR="00E20259" w:rsidRPr="009054EC">
        <w:rPr>
          <w:b/>
        </w:rPr>
        <w:t>НА ОБСЛУЖИВАНИ</w:t>
      </w:r>
      <w:r>
        <w:rPr>
          <w:b/>
        </w:rPr>
        <w:t>Е И ПОГАШЕНИЕ ГОСУДАРСТВЕННОГО ИЛИ МУНИЦИПАЛЬНОГО</w:t>
      </w:r>
      <w:r w:rsidR="00E20259" w:rsidRPr="009054EC">
        <w:rPr>
          <w:b/>
        </w:rPr>
        <w:t xml:space="preserve"> ДОЛГА</w:t>
      </w:r>
    </w:p>
    <w:p w:rsidR="00E20259" w:rsidRPr="009054EC" w:rsidRDefault="00E20259" w:rsidP="00433F0C">
      <w:pPr>
        <w:ind w:firstLine="567"/>
        <w:jc w:val="center"/>
        <w:rPr>
          <w:b/>
        </w:rPr>
      </w:pPr>
    </w:p>
    <w:p w:rsidR="00E20259" w:rsidRPr="009054EC" w:rsidRDefault="00E20259" w:rsidP="00433F0C">
      <w:pPr>
        <w:ind w:firstLine="567"/>
        <w:jc w:val="center"/>
        <w:rPr>
          <w:b/>
        </w:rPr>
      </w:pPr>
    </w:p>
    <w:p w:rsidR="00E20259" w:rsidRPr="009054EC" w:rsidRDefault="00E20259" w:rsidP="00433F0C">
      <w:pPr>
        <w:ind w:firstLine="567"/>
      </w:pPr>
      <w:r w:rsidRPr="009054EC">
        <w:t>На 20</w:t>
      </w:r>
      <w:r w:rsidR="00FD2ADA">
        <w:t>2</w:t>
      </w:r>
      <w:r w:rsidR="00A11752">
        <w:t>2</w:t>
      </w:r>
      <w:r w:rsidR="006B5CA2">
        <w:t xml:space="preserve"> год </w:t>
      </w:r>
      <w:r w:rsidR="00A11752">
        <w:t>56148</w:t>
      </w:r>
      <w:r w:rsidR="002E5BAA" w:rsidRPr="009054EC">
        <w:t xml:space="preserve"> рублей</w:t>
      </w:r>
      <w:r w:rsidR="00433F0C">
        <w:t>.</w:t>
      </w:r>
    </w:p>
    <w:p w:rsidR="00E20259" w:rsidRPr="009054EC" w:rsidRDefault="00E20259" w:rsidP="00433F0C">
      <w:pPr>
        <w:ind w:firstLine="567"/>
      </w:pPr>
      <w:r w:rsidRPr="009054EC">
        <w:t>На 20</w:t>
      </w:r>
      <w:r w:rsidR="0052295F">
        <w:t>2</w:t>
      </w:r>
      <w:r w:rsidR="00A11752">
        <w:t>3</w:t>
      </w:r>
      <w:r w:rsidRPr="009054EC">
        <w:t xml:space="preserve"> год </w:t>
      </w:r>
      <w:r w:rsidR="00A11752">
        <w:t>55103</w:t>
      </w:r>
      <w:r w:rsidR="002E5BAA" w:rsidRPr="009054EC">
        <w:t xml:space="preserve"> рубл</w:t>
      </w:r>
      <w:r w:rsidR="00A11752">
        <w:t>я</w:t>
      </w:r>
      <w:r w:rsidR="00433F0C">
        <w:t>.</w:t>
      </w:r>
    </w:p>
    <w:p w:rsidR="00E20259" w:rsidRDefault="00E20259" w:rsidP="00433F0C">
      <w:pPr>
        <w:ind w:firstLine="567"/>
      </w:pPr>
      <w:r w:rsidRPr="009054EC">
        <w:t>На 20</w:t>
      </w:r>
      <w:r w:rsidR="00072A38">
        <w:t>2</w:t>
      </w:r>
      <w:r w:rsidR="00A11752">
        <w:t>4</w:t>
      </w:r>
      <w:r w:rsidR="006B5CA2">
        <w:t xml:space="preserve"> год </w:t>
      </w:r>
      <w:r w:rsidR="00A11752">
        <w:t>55378</w:t>
      </w:r>
      <w:r w:rsidR="002E5BAA" w:rsidRPr="009054EC">
        <w:t xml:space="preserve"> рублей</w:t>
      </w:r>
      <w:r w:rsidR="00433F0C">
        <w:t>.</w:t>
      </w:r>
    </w:p>
    <w:p w:rsidR="00A11752" w:rsidRDefault="00A11752" w:rsidP="00433F0C">
      <w:pPr>
        <w:ind w:firstLine="567"/>
      </w:pPr>
    </w:p>
    <w:p w:rsidR="00A11752" w:rsidRPr="00BF5952" w:rsidRDefault="00A11752" w:rsidP="00433F0C">
      <w:pPr>
        <w:ind w:firstLine="567"/>
        <w:jc w:val="both"/>
      </w:pPr>
      <w:proofErr w:type="gramStart"/>
      <w:r w:rsidRPr="00BF5952">
        <w:rPr>
          <w:color w:val="000000"/>
          <w:shd w:val="clear" w:color="auto" w:fill="FFFFFF"/>
        </w:rPr>
        <w:t>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(очередном финансовом году и плановом периоде), утвержденный законом (решением) о соответствующем бюджете, по данным отчета об исполнении  соответствующего бюджета за отчетный финансовый год не должен превышать 1 процента объема расходов соответствующего бюджета, за исключением объема расходов, которые</w:t>
      </w:r>
      <w:proofErr w:type="gramEnd"/>
      <w:r w:rsidRPr="00BF5952">
        <w:rPr>
          <w:color w:val="000000"/>
          <w:shd w:val="clear" w:color="auto" w:fill="FFFFFF"/>
        </w:rPr>
        <w:t xml:space="preserve"> осуществляются за счет субвенций, предоставляемых из бюджетов бюджетной системы Российской Федерации.</w:t>
      </w:r>
    </w:p>
    <w:p w:rsidR="00A11752" w:rsidRPr="009054EC" w:rsidRDefault="00A11752" w:rsidP="00433F0C">
      <w:pPr>
        <w:ind w:firstLine="567"/>
      </w:pPr>
    </w:p>
    <w:sectPr w:rsidR="00A11752" w:rsidRPr="0090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27"/>
    <w:rsid w:val="00001079"/>
    <w:rsid w:val="00006943"/>
    <w:rsid w:val="0003403A"/>
    <w:rsid w:val="000515EF"/>
    <w:rsid w:val="0006099A"/>
    <w:rsid w:val="00070AB6"/>
    <w:rsid w:val="00072A38"/>
    <w:rsid w:val="000B3B6B"/>
    <w:rsid w:val="000B4C59"/>
    <w:rsid w:val="000E6350"/>
    <w:rsid w:val="0010406D"/>
    <w:rsid w:val="00111B80"/>
    <w:rsid w:val="0014307D"/>
    <w:rsid w:val="001464F6"/>
    <w:rsid w:val="00164AAA"/>
    <w:rsid w:val="001D29A8"/>
    <w:rsid w:val="001F1C84"/>
    <w:rsid w:val="001F3E8A"/>
    <w:rsid w:val="00205108"/>
    <w:rsid w:val="002629DC"/>
    <w:rsid w:val="00265E57"/>
    <w:rsid w:val="00274907"/>
    <w:rsid w:val="002B4CD9"/>
    <w:rsid w:val="002C0C12"/>
    <w:rsid w:val="002D6EC8"/>
    <w:rsid w:val="002E5766"/>
    <w:rsid w:val="002E5BAA"/>
    <w:rsid w:val="00302B15"/>
    <w:rsid w:val="00372A8D"/>
    <w:rsid w:val="00393656"/>
    <w:rsid w:val="00394B00"/>
    <w:rsid w:val="003B30E5"/>
    <w:rsid w:val="003E6191"/>
    <w:rsid w:val="004266A5"/>
    <w:rsid w:val="00433F0C"/>
    <w:rsid w:val="00450189"/>
    <w:rsid w:val="004B1AE1"/>
    <w:rsid w:val="004F6CBB"/>
    <w:rsid w:val="00504081"/>
    <w:rsid w:val="0052295F"/>
    <w:rsid w:val="00533893"/>
    <w:rsid w:val="0056518B"/>
    <w:rsid w:val="00567953"/>
    <w:rsid w:val="0057594F"/>
    <w:rsid w:val="005C08BA"/>
    <w:rsid w:val="005F5ECD"/>
    <w:rsid w:val="00600F0F"/>
    <w:rsid w:val="00642CC6"/>
    <w:rsid w:val="00687D0C"/>
    <w:rsid w:val="006B5CA2"/>
    <w:rsid w:val="006D50FE"/>
    <w:rsid w:val="007029D5"/>
    <w:rsid w:val="007423C6"/>
    <w:rsid w:val="007448CA"/>
    <w:rsid w:val="00786C13"/>
    <w:rsid w:val="007A192E"/>
    <w:rsid w:val="007E3169"/>
    <w:rsid w:val="007F42E1"/>
    <w:rsid w:val="007F5238"/>
    <w:rsid w:val="00816374"/>
    <w:rsid w:val="00816B84"/>
    <w:rsid w:val="008741F6"/>
    <w:rsid w:val="008F41F5"/>
    <w:rsid w:val="009054EC"/>
    <w:rsid w:val="00907555"/>
    <w:rsid w:val="00921639"/>
    <w:rsid w:val="009A4A72"/>
    <w:rsid w:val="009C506A"/>
    <w:rsid w:val="009C6511"/>
    <w:rsid w:val="00A11752"/>
    <w:rsid w:val="00A16C55"/>
    <w:rsid w:val="00A249D7"/>
    <w:rsid w:val="00A260B8"/>
    <w:rsid w:val="00AA11AF"/>
    <w:rsid w:val="00AB5E30"/>
    <w:rsid w:val="00AB5EEE"/>
    <w:rsid w:val="00AB6E69"/>
    <w:rsid w:val="00AF69F7"/>
    <w:rsid w:val="00B54290"/>
    <w:rsid w:val="00C00C05"/>
    <w:rsid w:val="00C34D41"/>
    <w:rsid w:val="00C702DF"/>
    <w:rsid w:val="00CC1591"/>
    <w:rsid w:val="00D32027"/>
    <w:rsid w:val="00D72EDC"/>
    <w:rsid w:val="00DB28C7"/>
    <w:rsid w:val="00DE272E"/>
    <w:rsid w:val="00DF7140"/>
    <w:rsid w:val="00E10EFF"/>
    <w:rsid w:val="00E20259"/>
    <w:rsid w:val="00E74AD4"/>
    <w:rsid w:val="00E97758"/>
    <w:rsid w:val="00F40326"/>
    <w:rsid w:val="00F64C93"/>
    <w:rsid w:val="00FA2998"/>
    <w:rsid w:val="00FC702F"/>
    <w:rsid w:val="00FD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7B60-243D-463C-839E-4F77AF4E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ВЕРХНИЙ   ПРЕДЕЛ   МУНИЦИПАЛЬНОГО   ДОЛГА</vt:lpstr>
    </vt:vector>
  </TitlesOfParts>
  <Company>1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ВЕРХНИЙ   ПРЕДЕЛ   МУНИЦИПАЛЬНОГО   ДОЛГА</dc:title>
  <dc:creator>Miller</dc:creator>
  <cp:lastModifiedBy>Windows User</cp:lastModifiedBy>
  <cp:revision>2</cp:revision>
  <cp:lastPrinted>2021-11-12T01:54:00Z</cp:lastPrinted>
  <dcterms:created xsi:type="dcterms:W3CDTF">2021-11-15T01:26:00Z</dcterms:created>
  <dcterms:modified xsi:type="dcterms:W3CDTF">2021-11-15T01:26:00Z</dcterms:modified>
</cp:coreProperties>
</file>