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1056"/>
        <w:gridCol w:w="1056"/>
        <w:gridCol w:w="696"/>
        <w:gridCol w:w="1056"/>
        <w:gridCol w:w="1056"/>
        <w:gridCol w:w="1056"/>
        <w:gridCol w:w="869"/>
        <w:gridCol w:w="747"/>
        <w:gridCol w:w="1056"/>
      </w:tblGrid>
      <w:tr w:rsidR="00FD0EA5">
        <w:trPr>
          <w:trHeight w:val="1178"/>
        </w:trPr>
        <w:tc>
          <w:tcPr>
            <w:tcW w:w="1057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Default="008008E9" w:rsidP="00FD0EA5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584835" cy="711200"/>
                  <wp:effectExtent l="0" t="0" r="5715" b="0"/>
                  <wp:wrapNone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11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D0EA5" w:rsidRDefault="00FD0EA5" w:rsidP="00FD0EA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0"/>
                <w:szCs w:val="20"/>
              </w:rPr>
            </w:pPr>
          </w:p>
        </w:tc>
      </w:tr>
      <w:tr w:rsidR="00FD0EA5">
        <w:trPr>
          <w:trHeight w:val="405"/>
        </w:trPr>
        <w:tc>
          <w:tcPr>
            <w:tcW w:w="9705" w:type="dxa"/>
            <w:gridSpan w:val="10"/>
            <w:shd w:val="clear" w:color="auto" w:fill="auto"/>
            <w:noWrap/>
            <w:vAlign w:val="bottom"/>
          </w:tcPr>
          <w:p w:rsidR="00FD0EA5" w:rsidRPr="00FD0EA5" w:rsidRDefault="00FD0EA5" w:rsidP="00FD0EA5">
            <w:pPr>
              <w:pStyle w:val="1"/>
              <w:jc w:val="center"/>
              <w:rPr>
                <w:rFonts w:ascii="Times New Roman" w:hAnsi="Times New Roman"/>
              </w:rPr>
            </w:pPr>
            <w:r w:rsidRPr="00FD0EA5">
              <w:rPr>
                <w:rFonts w:ascii="Times New Roman" w:hAnsi="Times New Roman"/>
              </w:rPr>
              <w:t>ТУМАКОВСКИЙ СЕЛЬСКИЙ СОВЕТ ДЕПУТАТОВ</w:t>
            </w:r>
          </w:p>
          <w:p w:rsidR="00FD0EA5" w:rsidRDefault="00FD0EA5" w:rsidP="00FD0EA5">
            <w:pPr>
              <w:jc w:val="center"/>
              <w:rPr>
                <w:b/>
                <w:sz w:val="32"/>
                <w:szCs w:val="32"/>
              </w:rPr>
            </w:pPr>
            <w:r w:rsidRPr="00FD0EA5">
              <w:rPr>
                <w:b/>
                <w:sz w:val="32"/>
                <w:szCs w:val="32"/>
              </w:rPr>
              <w:t>ИРБЕЙСКОГО РАЙОНА КРАСНОЯРСКОГО КРАЯ</w:t>
            </w:r>
          </w:p>
        </w:tc>
      </w:tr>
      <w:tr w:rsidR="00FD0EA5">
        <w:trPr>
          <w:trHeight w:val="959"/>
        </w:trPr>
        <w:tc>
          <w:tcPr>
            <w:tcW w:w="9705" w:type="dxa"/>
            <w:gridSpan w:val="10"/>
            <w:shd w:val="clear" w:color="auto" w:fill="auto"/>
            <w:noWrap/>
            <w:vAlign w:val="bottom"/>
          </w:tcPr>
          <w:p w:rsidR="00FD0EA5" w:rsidRDefault="00FD0EA5" w:rsidP="00985C0B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РЕШЕНИЕ</w:t>
            </w:r>
            <w:r w:rsidR="008A0CB3">
              <w:rPr>
                <w:sz w:val="52"/>
                <w:szCs w:val="52"/>
              </w:rPr>
              <w:t xml:space="preserve"> </w:t>
            </w:r>
            <w:r w:rsidR="00A7354F">
              <w:rPr>
                <w:sz w:val="52"/>
                <w:szCs w:val="52"/>
              </w:rPr>
              <w:t>(проект)</w:t>
            </w:r>
          </w:p>
        </w:tc>
      </w:tr>
      <w:tr w:rsidR="00FD0EA5">
        <w:trPr>
          <w:trHeight w:val="375"/>
        </w:trPr>
        <w:tc>
          <w:tcPr>
            <w:tcW w:w="1057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8"/>
                <w:szCs w:val="28"/>
              </w:rPr>
            </w:pPr>
          </w:p>
        </w:tc>
        <w:tc>
          <w:tcPr>
            <w:tcW w:w="747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8"/>
                <w:szCs w:val="28"/>
              </w:rPr>
            </w:pPr>
          </w:p>
        </w:tc>
      </w:tr>
      <w:tr w:rsidR="00FD0EA5" w:rsidRPr="00A447CB">
        <w:trPr>
          <w:trHeight w:val="375"/>
        </w:trPr>
        <w:tc>
          <w:tcPr>
            <w:tcW w:w="3865" w:type="dxa"/>
            <w:gridSpan w:val="4"/>
            <w:shd w:val="clear" w:color="auto" w:fill="auto"/>
            <w:noWrap/>
            <w:vAlign w:val="center"/>
          </w:tcPr>
          <w:p w:rsidR="00FD0EA5" w:rsidRPr="00A447CB" w:rsidRDefault="00A7354F" w:rsidP="00A73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8008E9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1</w:t>
            </w:r>
            <w:r w:rsidR="008008E9">
              <w:rPr>
                <w:sz w:val="28"/>
                <w:szCs w:val="28"/>
              </w:rPr>
              <w:t>.2021</w:t>
            </w:r>
          </w:p>
        </w:tc>
        <w:tc>
          <w:tcPr>
            <w:tcW w:w="2112" w:type="dxa"/>
            <w:gridSpan w:val="2"/>
            <w:shd w:val="clear" w:color="auto" w:fill="auto"/>
            <w:noWrap/>
            <w:vAlign w:val="center"/>
          </w:tcPr>
          <w:p w:rsidR="00FD0EA5" w:rsidRPr="00A447CB" w:rsidRDefault="00FD0EA5" w:rsidP="00FD0EA5">
            <w:pPr>
              <w:rPr>
                <w:sz w:val="28"/>
                <w:szCs w:val="28"/>
              </w:rPr>
            </w:pPr>
            <w:r w:rsidRPr="00A447CB">
              <w:rPr>
                <w:sz w:val="28"/>
                <w:szCs w:val="28"/>
              </w:rPr>
              <w:t xml:space="preserve"> с. </w:t>
            </w:r>
            <w:proofErr w:type="spellStart"/>
            <w:r w:rsidRPr="00A447CB">
              <w:rPr>
                <w:sz w:val="28"/>
                <w:szCs w:val="28"/>
              </w:rPr>
              <w:t>Тумаково</w:t>
            </w:r>
            <w:proofErr w:type="spellEnd"/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FD0EA5" w:rsidRPr="00A447CB" w:rsidRDefault="00FD0EA5" w:rsidP="00FD0EA5">
            <w:pPr>
              <w:rPr>
                <w:sz w:val="28"/>
                <w:szCs w:val="28"/>
              </w:rPr>
            </w:pPr>
          </w:p>
        </w:tc>
        <w:tc>
          <w:tcPr>
            <w:tcW w:w="2672" w:type="dxa"/>
            <w:gridSpan w:val="3"/>
            <w:shd w:val="clear" w:color="auto" w:fill="auto"/>
            <w:noWrap/>
            <w:vAlign w:val="center"/>
          </w:tcPr>
          <w:p w:rsidR="00FD0EA5" w:rsidRPr="00A447CB" w:rsidRDefault="00FD0EA5" w:rsidP="00A7354F">
            <w:pPr>
              <w:rPr>
                <w:rFonts w:ascii="Arial" w:hAnsi="Arial"/>
                <w:sz w:val="28"/>
                <w:szCs w:val="28"/>
              </w:rPr>
            </w:pPr>
            <w:r w:rsidRPr="00A447CB">
              <w:rPr>
                <w:sz w:val="28"/>
                <w:szCs w:val="28"/>
              </w:rPr>
              <w:t xml:space="preserve">                 </w:t>
            </w:r>
            <w:r w:rsidR="005E463D" w:rsidRPr="00A447CB">
              <w:rPr>
                <w:sz w:val="28"/>
                <w:szCs w:val="28"/>
              </w:rPr>
              <w:t xml:space="preserve">  </w:t>
            </w:r>
            <w:r w:rsidR="00A447CB">
              <w:rPr>
                <w:sz w:val="28"/>
                <w:szCs w:val="28"/>
              </w:rPr>
              <w:t xml:space="preserve">  </w:t>
            </w:r>
            <w:r w:rsidR="007A1778">
              <w:rPr>
                <w:sz w:val="28"/>
                <w:szCs w:val="28"/>
              </w:rPr>
              <w:t xml:space="preserve"> </w:t>
            </w:r>
            <w:r w:rsidRPr="00A447CB">
              <w:rPr>
                <w:sz w:val="28"/>
                <w:szCs w:val="28"/>
              </w:rPr>
              <w:t>№</w:t>
            </w:r>
            <w:r w:rsidR="00985C0B" w:rsidRPr="00A447CB">
              <w:rPr>
                <w:sz w:val="28"/>
                <w:szCs w:val="28"/>
              </w:rPr>
              <w:t xml:space="preserve"> </w:t>
            </w:r>
            <w:r w:rsidR="00A7354F">
              <w:rPr>
                <w:sz w:val="28"/>
                <w:szCs w:val="28"/>
              </w:rPr>
              <w:t>47</w:t>
            </w:r>
            <w:r w:rsidRPr="00A447CB">
              <w:rPr>
                <w:sz w:val="28"/>
                <w:szCs w:val="28"/>
              </w:rPr>
              <w:t xml:space="preserve">  </w:t>
            </w:r>
          </w:p>
        </w:tc>
      </w:tr>
    </w:tbl>
    <w:p w:rsidR="00FD0EA5" w:rsidRPr="00A447CB" w:rsidRDefault="00FD0EA5" w:rsidP="00BB5D85">
      <w:pPr>
        <w:rPr>
          <w:sz w:val="28"/>
          <w:szCs w:val="28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AD43D9" w:rsidRPr="00AD43D9" w:rsidTr="00771505">
        <w:tc>
          <w:tcPr>
            <w:tcW w:w="9747" w:type="dxa"/>
          </w:tcPr>
          <w:p w:rsidR="00AD43D9" w:rsidRPr="00AD43D9" w:rsidRDefault="002C0BFD" w:rsidP="007A1778">
            <w:pPr>
              <w:widowControl w:val="0"/>
              <w:autoSpaceDE w:val="0"/>
              <w:autoSpaceDN w:val="0"/>
              <w:adjustRightInd w:val="0"/>
              <w:ind w:right="175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="005E1B23">
              <w:rPr>
                <w:color w:val="000000"/>
                <w:sz w:val="28"/>
                <w:szCs w:val="28"/>
              </w:rPr>
              <w:t>б утверждении Положения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5E1B23">
              <w:rPr>
                <w:color w:val="000000"/>
                <w:sz w:val="28"/>
                <w:szCs w:val="28"/>
              </w:rPr>
              <w:t xml:space="preserve">о порядке </w:t>
            </w:r>
            <w:r w:rsidR="00A17E9D">
              <w:rPr>
                <w:color w:val="000000"/>
                <w:sz w:val="28"/>
                <w:szCs w:val="28"/>
              </w:rPr>
              <w:t>назначения</w:t>
            </w:r>
            <w:r w:rsidR="00BB6047">
              <w:rPr>
                <w:color w:val="000000"/>
                <w:sz w:val="28"/>
                <w:szCs w:val="28"/>
              </w:rPr>
              <w:t xml:space="preserve"> и проведения собраний</w:t>
            </w:r>
            <w:r w:rsidR="00A17E9D">
              <w:rPr>
                <w:color w:val="000000"/>
                <w:sz w:val="28"/>
                <w:szCs w:val="28"/>
              </w:rPr>
              <w:t xml:space="preserve"> и </w:t>
            </w:r>
            <w:r w:rsidR="00BB6047">
              <w:rPr>
                <w:color w:val="000000"/>
                <w:sz w:val="28"/>
                <w:szCs w:val="28"/>
              </w:rPr>
              <w:t xml:space="preserve">конференций граждан </w:t>
            </w:r>
            <w:r w:rsidR="00A17E9D">
              <w:rPr>
                <w:color w:val="000000"/>
                <w:sz w:val="28"/>
                <w:szCs w:val="28"/>
              </w:rPr>
              <w:t xml:space="preserve">на территории </w:t>
            </w:r>
            <w:r w:rsidR="0088757B">
              <w:rPr>
                <w:color w:val="000000"/>
                <w:sz w:val="28"/>
                <w:szCs w:val="28"/>
              </w:rPr>
              <w:t>муниципального образования</w:t>
            </w:r>
            <w:r w:rsidR="005E1B2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Тумаковск</w:t>
            </w:r>
            <w:r w:rsidR="0088757B">
              <w:rPr>
                <w:color w:val="000000"/>
                <w:sz w:val="28"/>
                <w:szCs w:val="28"/>
              </w:rPr>
              <w:t>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сельсовет</w:t>
            </w:r>
            <w:r w:rsidRPr="00EC71D8">
              <w:rPr>
                <w:sz w:val="28"/>
                <w:szCs w:val="20"/>
              </w:rPr>
              <w:t xml:space="preserve"> </w:t>
            </w:r>
            <w:proofErr w:type="spellStart"/>
            <w:r w:rsidRPr="00EC71D8">
              <w:rPr>
                <w:sz w:val="28"/>
                <w:szCs w:val="20"/>
              </w:rPr>
              <w:t>Ирбейского</w:t>
            </w:r>
            <w:proofErr w:type="spellEnd"/>
            <w:r w:rsidRPr="00EC71D8">
              <w:rPr>
                <w:sz w:val="28"/>
                <w:szCs w:val="20"/>
              </w:rPr>
              <w:t xml:space="preserve"> района Красноярского края</w:t>
            </w:r>
          </w:p>
          <w:p w:rsidR="00AD43D9" w:rsidRPr="00AD43D9" w:rsidRDefault="00AD43D9" w:rsidP="00A17E9D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88757B" w:rsidRPr="00AA24AB" w:rsidRDefault="00A17E9D" w:rsidP="00AA24AB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proofErr w:type="gramStart"/>
      <w:r w:rsidRPr="00AA24AB">
        <w:rPr>
          <w:sz w:val="28"/>
          <w:szCs w:val="28"/>
        </w:rPr>
        <w:t xml:space="preserve">В целях реализации прав жителей </w:t>
      </w:r>
      <w:proofErr w:type="spellStart"/>
      <w:r w:rsidRPr="00AA24AB">
        <w:rPr>
          <w:sz w:val="28"/>
          <w:szCs w:val="28"/>
        </w:rPr>
        <w:t>Тумаковского</w:t>
      </w:r>
      <w:proofErr w:type="spellEnd"/>
      <w:r w:rsidRPr="00AA24AB">
        <w:rPr>
          <w:sz w:val="28"/>
          <w:szCs w:val="28"/>
        </w:rPr>
        <w:t xml:space="preserve"> сельсовета </w:t>
      </w:r>
      <w:proofErr w:type="spellStart"/>
      <w:r w:rsidRPr="00AA24AB">
        <w:rPr>
          <w:sz w:val="28"/>
          <w:szCs w:val="28"/>
        </w:rPr>
        <w:t>Ирбейского</w:t>
      </w:r>
      <w:proofErr w:type="spellEnd"/>
      <w:r w:rsidRPr="00AA24AB">
        <w:rPr>
          <w:sz w:val="28"/>
          <w:szCs w:val="28"/>
        </w:rPr>
        <w:t xml:space="preserve"> района Красноярского края на участие в осуществление местного самоуправления, создания проведения собраний и конференций граждан (собрание делегатов), в соответствии со статьями 29, 30 Федерального закона от 6 октября 2003 года № 131-ФЗ "Об общих принципах организации местного самоуправления в Российской Федерации", </w:t>
      </w:r>
      <w:r w:rsidR="002C0BFD" w:rsidRPr="00AA24AB">
        <w:rPr>
          <w:sz w:val="28"/>
          <w:szCs w:val="28"/>
        </w:rPr>
        <w:t>руководствуясь</w:t>
      </w:r>
      <w:r w:rsidR="00BB6047" w:rsidRPr="00AA24AB">
        <w:rPr>
          <w:sz w:val="28"/>
          <w:szCs w:val="28"/>
        </w:rPr>
        <w:t xml:space="preserve"> статьей </w:t>
      </w:r>
      <w:r w:rsidR="0065422D" w:rsidRPr="00AA24AB">
        <w:rPr>
          <w:sz w:val="28"/>
          <w:szCs w:val="28"/>
        </w:rPr>
        <w:t>37</w:t>
      </w:r>
      <w:r w:rsidR="002C0BFD" w:rsidRPr="00AA24AB">
        <w:rPr>
          <w:sz w:val="28"/>
          <w:szCs w:val="28"/>
        </w:rPr>
        <w:t xml:space="preserve"> Устав</w:t>
      </w:r>
      <w:r w:rsidR="0065422D" w:rsidRPr="00AA24AB">
        <w:rPr>
          <w:sz w:val="28"/>
          <w:szCs w:val="28"/>
        </w:rPr>
        <w:t xml:space="preserve">а </w:t>
      </w:r>
      <w:proofErr w:type="spellStart"/>
      <w:r w:rsidR="00EC71D8" w:rsidRPr="00AA24AB">
        <w:rPr>
          <w:sz w:val="28"/>
          <w:szCs w:val="28"/>
        </w:rPr>
        <w:t>Тумаковского</w:t>
      </w:r>
      <w:proofErr w:type="spellEnd"/>
      <w:r w:rsidR="00EC71D8" w:rsidRPr="00AA24AB">
        <w:rPr>
          <w:sz w:val="28"/>
          <w:szCs w:val="28"/>
        </w:rPr>
        <w:t xml:space="preserve"> сельсовета </w:t>
      </w:r>
      <w:proofErr w:type="spellStart"/>
      <w:r w:rsidR="00EC71D8" w:rsidRPr="00AA24AB">
        <w:rPr>
          <w:sz w:val="28"/>
          <w:szCs w:val="28"/>
        </w:rPr>
        <w:t>Ирбейск</w:t>
      </w:r>
      <w:r w:rsidR="00213D82" w:rsidRPr="00AA24AB">
        <w:rPr>
          <w:sz w:val="28"/>
          <w:szCs w:val="28"/>
        </w:rPr>
        <w:t>ого</w:t>
      </w:r>
      <w:proofErr w:type="spellEnd"/>
      <w:r w:rsidR="00213D82" w:rsidRPr="00AA24AB">
        <w:rPr>
          <w:sz w:val="28"/>
          <w:szCs w:val="28"/>
        </w:rPr>
        <w:t xml:space="preserve"> района Красноярского края, </w:t>
      </w:r>
      <w:proofErr w:type="spellStart"/>
      <w:r w:rsidR="00EC71D8" w:rsidRPr="00AA24AB">
        <w:rPr>
          <w:sz w:val="28"/>
          <w:szCs w:val="28"/>
        </w:rPr>
        <w:t>Тумаковский</w:t>
      </w:r>
      <w:proofErr w:type="spellEnd"/>
      <w:r w:rsidR="00EC71D8" w:rsidRPr="00AA24AB">
        <w:rPr>
          <w:sz w:val="28"/>
          <w:szCs w:val="28"/>
        </w:rPr>
        <w:t xml:space="preserve"> сельский</w:t>
      </w:r>
      <w:proofErr w:type="gramEnd"/>
      <w:r w:rsidR="00EC71D8" w:rsidRPr="00AA24AB">
        <w:rPr>
          <w:sz w:val="28"/>
          <w:szCs w:val="28"/>
        </w:rPr>
        <w:t xml:space="preserve"> Совет депутатов РЕШИЛ:</w:t>
      </w:r>
    </w:p>
    <w:p w:rsidR="0088757B" w:rsidRPr="00AA24AB" w:rsidRDefault="00EC71D8" w:rsidP="00AA24AB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AA24AB">
        <w:rPr>
          <w:bCs/>
          <w:iCs/>
          <w:sz w:val="28"/>
          <w:szCs w:val="28"/>
        </w:rPr>
        <w:t xml:space="preserve">1. </w:t>
      </w:r>
      <w:r w:rsidR="002C0BFD" w:rsidRPr="00AA24AB">
        <w:rPr>
          <w:sz w:val="28"/>
          <w:szCs w:val="28"/>
        </w:rPr>
        <w:t xml:space="preserve">Утвердить </w:t>
      </w:r>
      <w:r w:rsidR="005E1B23" w:rsidRPr="00AA24AB">
        <w:rPr>
          <w:sz w:val="28"/>
          <w:szCs w:val="28"/>
        </w:rPr>
        <w:t xml:space="preserve">Положение </w:t>
      </w:r>
      <w:r w:rsidR="00A17E9D" w:rsidRPr="00AA24AB">
        <w:rPr>
          <w:sz w:val="28"/>
          <w:szCs w:val="28"/>
        </w:rPr>
        <w:t xml:space="preserve">о порядке назначения и проведения собраний и конференций граждан на территории муниципального образования </w:t>
      </w:r>
      <w:proofErr w:type="spellStart"/>
      <w:r w:rsidR="00A17E9D" w:rsidRPr="00AA24AB">
        <w:rPr>
          <w:sz w:val="28"/>
          <w:szCs w:val="28"/>
        </w:rPr>
        <w:t>Тумаковский</w:t>
      </w:r>
      <w:proofErr w:type="spellEnd"/>
      <w:r w:rsidR="00A17E9D" w:rsidRPr="00AA24AB">
        <w:rPr>
          <w:sz w:val="28"/>
          <w:szCs w:val="28"/>
        </w:rPr>
        <w:t xml:space="preserve"> сельсовет </w:t>
      </w:r>
      <w:proofErr w:type="spellStart"/>
      <w:r w:rsidR="00A17E9D" w:rsidRPr="00AA24AB">
        <w:rPr>
          <w:sz w:val="28"/>
          <w:szCs w:val="28"/>
        </w:rPr>
        <w:t>Ирбейского</w:t>
      </w:r>
      <w:proofErr w:type="spellEnd"/>
      <w:r w:rsidR="00A17E9D" w:rsidRPr="00AA24AB">
        <w:rPr>
          <w:sz w:val="28"/>
          <w:szCs w:val="28"/>
        </w:rPr>
        <w:t xml:space="preserve"> района Красноярского края</w:t>
      </w:r>
      <w:r w:rsidR="00AA24AB" w:rsidRPr="00AA24AB">
        <w:rPr>
          <w:sz w:val="28"/>
          <w:szCs w:val="28"/>
        </w:rPr>
        <w:t xml:space="preserve"> </w:t>
      </w:r>
      <w:r w:rsidR="0065422D" w:rsidRPr="00AA24AB">
        <w:rPr>
          <w:sz w:val="28"/>
          <w:szCs w:val="28"/>
        </w:rPr>
        <w:t xml:space="preserve"> </w:t>
      </w:r>
      <w:r w:rsidR="0088757B" w:rsidRPr="00AA24AB">
        <w:rPr>
          <w:sz w:val="28"/>
          <w:szCs w:val="28"/>
        </w:rPr>
        <w:t>(прилагается).</w:t>
      </w:r>
    </w:p>
    <w:p w:rsidR="00332456" w:rsidRPr="00A13A3E" w:rsidRDefault="00EC71D8" w:rsidP="00332456">
      <w:pPr>
        <w:autoSpaceDE w:val="0"/>
        <w:autoSpaceDN w:val="0"/>
        <w:adjustRightInd w:val="0"/>
        <w:ind w:firstLine="567"/>
        <w:jc w:val="both"/>
        <w:outlineLvl w:val="0"/>
        <w:rPr>
          <w:iCs/>
          <w:sz w:val="28"/>
          <w:szCs w:val="28"/>
        </w:rPr>
      </w:pPr>
      <w:r>
        <w:rPr>
          <w:sz w:val="28"/>
          <w:szCs w:val="28"/>
        </w:rPr>
        <w:t>2</w:t>
      </w:r>
      <w:r w:rsidR="00332456">
        <w:rPr>
          <w:sz w:val="28"/>
          <w:szCs w:val="28"/>
        </w:rPr>
        <w:t xml:space="preserve">. </w:t>
      </w:r>
      <w:r w:rsidR="00332456" w:rsidRPr="00A13A3E">
        <w:rPr>
          <w:sz w:val="28"/>
          <w:szCs w:val="28"/>
        </w:rPr>
        <w:t>Признать утратившим силу</w:t>
      </w:r>
    </w:p>
    <w:p w:rsidR="00332456" w:rsidRPr="00A13A3E" w:rsidRDefault="00332456" w:rsidP="00332456">
      <w:pPr>
        <w:autoSpaceDE w:val="0"/>
        <w:autoSpaceDN w:val="0"/>
        <w:adjustRightInd w:val="0"/>
        <w:ind w:right="-60" w:firstLine="567"/>
        <w:jc w:val="both"/>
        <w:rPr>
          <w:b/>
          <w:sz w:val="28"/>
          <w:szCs w:val="28"/>
        </w:rPr>
      </w:pPr>
      <w:r w:rsidRPr="00A13A3E">
        <w:rPr>
          <w:sz w:val="28"/>
          <w:szCs w:val="28"/>
        </w:rPr>
        <w:t xml:space="preserve">решение </w:t>
      </w:r>
      <w:proofErr w:type="spellStart"/>
      <w:r w:rsidRPr="00A13A3E">
        <w:rPr>
          <w:iCs/>
          <w:sz w:val="28"/>
          <w:szCs w:val="28"/>
        </w:rPr>
        <w:t>Тумаковского</w:t>
      </w:r>
      <w:proofErr w:type="spellEnd"/>
      <w:r w:rsidRPr="00A13A3E">
        <w:rPr>
          <w:iCs/>
          <w:sz w:val="28"/>
          <w:szCs w:val="28"/>
        </w:rPr>
        <w:t xml:space="preserve"> сельского Совета депутатов от 1</w:t>
      </w:r>
      <w:r>
        <w:rPr>
          <w:iCs/>
          <w:sz w:val="28"/>
          <w:szCs w:val="28"/>
        </w:rPr>
        <w:t>0</w:t>
      </w:r>
      <w:r w:rsidRPr="00A13A3E">
        <w:rPr>
          <w:iCs/>
          <w:sz w:val="28"/>
          <w:szCs w:val="28"/>
        </w:rPr>
        <w:t>.02.20</w:t>
      </w:r>
      <w:r>
        <w:rPr>
          <w:iCs/>
          <w:sz w:val="28"/>
          <w:szCs w:val="28"/>
        </w:rPr>
        <w:t>09</w:t>
      </w:r>
      <w:r w:rsidRPr="00A13A3E">
        <w:rPr>
          <w:iCs/>
          <w:sz w:val="28"/>
          <w:szCs w:val="28"/>
        </w:rPr>
        <w:t xml:space="preserve"> № </w:t>
      </w:r>
      <w:r>
        <w:rPr>
          <w:iCs/>
          <w:sz w:val="28"/>
          <w:szCs w:val="28"/>
        </w:rPr>
        <w:t>1-р</w:t>
      </w:r>
      <w:r w:rsidRPr="00A13A3E">
        <w:rPr>
          <w:iCs/>
          <w:sz w:val="28"/>
          <w:szCs w:val="28"/>
        </w:rPr>
        <w:t xml:space="preserve"> «</w:t>
      </w:r>
      <w:r>
        <w:rPr>
          <w:sz w:val="28"/>
          <w:szCs w:val="28"/>
        </w:rPr>
        <w:t>Утверждение положения «О порядке организации и проведения собраний, конференций граждан в муниципальном образовании»»</w:t>
      </w:r>
      <w:r>
        <w:rPr>
          <w:iCs/>
          <w:sz w:val="28"/>
          <w:szCs w:val="28"/>
        </w:rPr>
        <w:t>.</w:t>
      </w:r>
    </w:p>
    <w:p w:rsidR="00332456" w:rsidRPr="00A13A3E" w:rsidRDefault="00332456" w:rsidP="00332456">
      <w:pPr>
        <w:autoSpaceDE w:val="0"/>
        <w:autoSpaceDN w:val="0"/>
        <w:adjustRightInd w:val="0"/>
        <w:ind w:right="-60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13A3E">
        <w:rPr>
          <w:sz w:val="28"/>
          <w:szCs w:val="28"/>
        </w:rPr>
        <w:t>. Опубликовать решение в информационном бюллетене «</w:t>
      </w:r>
      <w:proofErr w:type="spellStart"/>
      <w:r w:rsidRPr="00A13A3E">
        <w:rPr>
          <w:sz w:val="28"/>
          <w:szCs w:val="28"/>
        </w:rPr>
        <w:t>Тумаковский</w:t>
      </w:r>
      <w:proofErr w:type="spellEnd"/>
      <w:r w:rsidRPr="00A13A3E">
        <w:rPr>
          <w:sz w:val="28"/>
          <w:szCs w:val="28"/>
        </w:rPr>
        <w:t xml:space="preserve"> вестник» и на официальном сайте администрации </w:t>
      </w:r>
      <w:proofErr w:type="spellStart"/>
      <w:r w:rsidRPr="00A13A3E">
        <w:rPr>
          <w:sz w:val="28"/>
          <w:szCs w:val="28"/>
        </w:rPr>
        <w:t>Тумаковского</w:t>
      </w:r>
      <w:proofErr w:type="spellEnd"/>
      <w:r w:rsidRPr="00A13A3E">
        <w:rPr>
          <w:sz w:val="28"/>
          <w:szCs w:val="28"/>
        </w:rPr>
        <w:t xml:space="preserve"> сельсовета (</w:t>
      </w:r>
      <w:r w:rsidRPr="00A13A3E">
        <w:rPr>
          <w:sz w:val="28"/>
          <w:szCs w:val="28"/>
          <w:lang w:val="en-US"/>
        </w:rPr>
        <w:t>http</w:t>
      </w:r>
      <w:r w:rsidRPr="00A13A3E">
        <w:rPr>
          <w:sz w:val="28"/>
          <w:szCs w:val="28"/>
        </w:rPr>
        <w:t>://</w:t>
      </w:r>
      <w:proofErr w:type="spellStart"/>
      <w:r w:rsidRPr="00A13A3E">
        <w:rPr>
          <w:sz w:val="28"/>
          <w:szCs w:val="28"/>
          <w:lang w:val="en-US"/>
        </w:rPr>
        <w:t>tumakovo</w:t>
      </w:r>
      <w:proofErr w:type="spellEnd"/>
      <w:r w:rsidRPr="00A13A3E">
        <w:rPr>
          <w:sz w:val="28"/>
          <w:szCs w:val="28"/>
        </w:rPr>
        <w:t>.</w:t>
      </w:r>
      <w:proofErr w:type="spellStart"/>
      <w:r w:rsidRPr="00A13A3E">
        <w:rPr>
          <w:sz w:val="28"/>
          <w:szCs w:val="28"/>
          <w:lang w:val="en-US"/>
        </w:rPr>
        <w:t>bdu</w:t>
      </w:r>
      <w:proofErr w:type="spellEnd"/>
      <w:r w:rsidRPr="00A13A3E">
        <w:rPr>
          <w:sz w:val="28"/>
          <w:szCs w:val="28"/>
        </w:rPr>
        <w:t>.</w:t>
      </w:r>
      <w:proofErr w:type="spellStart"/>
      <w:r w:rsidRPr="00A13A3E">
        <w:rPr>
          <w:sz w:val="28"/>
          <w:szCs w:val="28"/>
          <w:lang w:val="en-US"/>
        </w:rPr>
        <w:t>su</w:t>
      </w:r>
      <w:proofErr w:type="spellEnd"/>
      <w:r w:rsidRPr="00A13A3E">
        <w:rPr>
          <w:sz w:val="28"/>
          <w:szCs w:val="28"/>
        </w:rPr>
        <w:t>).</w:t>
      </w:r>
    </w:p>
    <w:p w:rsidR="00332456" w:rsidRPr="00A13A3E" w:rsidRDefault="00332456" w:rsidP="00332456">
      <w:pPr>
        <w:tabs>
          <w:tab w:val="left" w:pos="23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13A3E">
        <w:rPr>
          <w:sz w:val="28"/>
          <w:szCs w:val="28"/>
        </w:rPr>
        <w:t xml:space="preserve">. </w:t>
      </w:r>
      <w:proofErr w:type="gramStart"/>
      <w:r w:rsidRPr="00A13A3E">
        <w:rPr>
          <w:sz w:val="28"/>
          <w:szCs w:val="28"/>
        </w:rPr>
        <w:t>Контроль за</w:t>
      </w:r>
      <w:proofErr w:type="gramEnd"/>
      <w:r w:rsidRPr="00A13A3E">
        <w:rPr>
          <w:sz w:val="28"/>
          <w:szCs w:val="28"/>
        </w:rPr>
        <w:t xml:space="preserve"> выполнением решения возложить на главу </w:t>
      </w:r>
      <w:proofErr w:type="spellStart"/>
      <w:r w:rsidRPr="00A13A3E">
        <w:rPr>
          <w:sz w:val="28"/>
          <w:szCs w:val="28"/>
        </w:rPr>
        <w:t>Тумаковского</w:t>
      </w:r>
      <w:proofErr w:type="spellEnd"/>
      <w:r w:rsidRPr="00A13A3E">
        <w:rPr>
          <w:sz w:val="28"/>
          <w:szCs w:val="28"/>
        </w:rPr>
        <w:t xml:space="preserve"> сельсовета С.А. </w:t>
      </w:r>
      <w:proofErr w:type="spellStart"/>
      <w:r w:rsidRPr="00A13A3E">
        <w:rPr>
          <w:sz w:val="28"/>
          <w:szCs w:val="28"/>
        </w:rPr>
        <w:t>Криштопа</w:t>
      </w:r>
      <w:proofErr w:type="spellEnd"/>
      <w:r w:rsidRPr="00A13A3E">
        <w:rPr>
          <w:sz w:val="28"/>
          <w:szCs w:val="28"/>
        </w:rPr>
        <w:t>.</w:t>
      </w:r>
    </w:p>
    <w:p w:rsidR="00332456" w:rsidRPr="00A13A3E" w:rsidRDefault="00332456" w:rsidP="00332456">
      <w:pPr>
        <w:widowControl w:val="0"/>
        <w:tabs>
          <w:tab w:val="num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13A3E">
        <w:rPr>
          <w:sz w:val="28"/>
          <w:szCs w:val="28"/>
        </w:rPr>
        <w:t>. Решение вступает в силу в день, следующий за днем его официального опубликования в информационном бюллетене «</w:t>
      </w:r>
      <w:proofErr w:type="spellStart"/>
      <w:r w:rsidRPr="00A13A3E">
        <w:rPr>
          <w:sz w:val="28"/>
          <w:szCs w:val="28"/>
        </w:rPr>
        <w:t>Тумаковский</w:t>
      </w:r>
      <w:proofErr w:type="spellEnd"/>
      <w:r w:rsidRPr="00A13A3E">
        <w:rPr>
          <w:sz w:val="28"/>
          <w:szCs w:val="28"/>
        </w:rPr>
        <w:t xml:space="preserve"> вестник».</w:t>
      </w:r>
    </w:p>
    <w:p w:rsidR="00332456" w:rsidRPr="00A13A3E" w:rsidRDefault="00332456" w:rsidP="00332456">
      <w:pPr>
        <w:ind w:right="-143"/>
        <w:jc w:val="both"/>
        <w:rPr>
          <w:sz w:val="28"/>
          <w:szCs w:val="28"/>
        </w:rPr>
      </w:pPr>
    </w:p>
    <w:p w:rsidR="00332456" w:rsidRPr="00A13A3E" w:rsidRDefault="00332456" w:rsidP="00332456">
      <w:pPr>
        <w:spacing w:line="317" w:lineRule="exact"/>
        <w:rPr>
          <w:spacing w:val="-2"/>
          <w:sz w:val="28"/>
          <w:szCs w:val="28"/>
        </w:rPr>
      </w:pPr>
      <w:r w:rsidRPr="00A13A3E">
        <w:rPr>
          <w:spacing w:val="-2"/>
          <w:sz w:val="28"/>
          <w:szCs w:val="28"/>
        </w:rPr>
        <w:t xml:space="preserve">Председатель </w:t>
      </w:r>
      <w:proofErr w:type="spellStart"/>
      <w:r w:rsidRPr="00A13A3E">
        <w:rPr>
          <w:spacing w:val="-2"/>
          <w:sz w:val="28"/>
          <w:szCs w:val="28"/>
        </w:rPr>
        <w:t>Тумаковского</w:t>
      </w:r>
      <w:proofErr w:type="spellEnd"/>
      <w:r w:rsidRPr="00A13A3E">
        <w:rPr>
          <w:spacing w:val="-2"/>
          <w:sz w:val="28"/>
          <w:szCs w:val="28"/>
        </w:rPr>
        <w:t xml:space="preserve">                               Глава                                                                                    </w:t>
      </w:r>
    </w:p>
    <w:p w:rsidR="00332456" w:rsidRPr="00A13A3E" w:rsidRDefault="00332456" w:rsidP="00332456">
      <w:pPr>
        <w:spacing w:line="317" w:lineRule="exact"/>
        <w:rPr>
          <w:spacing w:val="-2"/>
          <w:sz w:val="28"/>
          <w:szCs w:val="28"/>
        </w:rPr>
      </w:pPr>
      <w:r w:rsidRPr="00A13A3E">
        <w:rPr>
          <w:spacing w:val="-2"/>
          <w:sz w:val="28"/>
          <w:szCs w:val="28"/>
        </w:rPr>
        <w:t xml:space="preserve">сельского Совета депутатов                                </w:t>
      </w:r>
      <w:proofErr w:type="spellStart"/>
      <w:r w:rsidRPr="00A13A3E">
        <w:rPr>
          <w:spacing w:val="-2"/>
          <w:sz w:val="28"/>
          <w:szCs w:val="28"/>
        </w:rPr>
        <w:t>Тумаковского</w:t>
      </w:r>
      <w:proofErr w:type="spellEnd"/>
      <w:r w:rsidRPr="00A13A3E">
        <w:rPr>
          <w:spacing w:val="-2"/>
          <w:sz w:val="28"/>
          <w:szCs w:val="28"/>
        </w:rPr>
        <w:t xml:space="preserve"> сельсовета</w:t>
      </w:r>
    </w:p>
    <w:p w:rsidR="00332456" w:rsidRPr="00A13A3E" w:rsidRDefault="00332456" w:rsidP="00332456">
      <w:pPr>
        <w:ind w:firstLine="567"/>
        <w:jc w:val="both"/>
        <w:rPr>
          <w:sz w:val="28"/>
          <w:szCs w:val="28"/>
        </w:rPr>
      </w:pPr>
    </w:p>
    <w:p w:rsidR="0065422D" w:rsidRPr="00036241" w:rsidRDefault="00332456" w:rsidP="00036241">
      <w:pPr>
        <w:shd w:val="clear" w:color="auto" w:fill="FFFFFF"/>
        <w:spacing w:line="317" w:lineRule="exact"/>
        <w:ind w:firstLine="567"/>
        <w:rPr>
          <w:spacing w:val="-2"/>
          <w:sz w:val="28"/>
          <w:szCs w:val="28"/>
        </w:rPr>
      </w:pPr>
      <w:r w:rsidRPr="00A13A3E">
        <w:rPr>
          <w:spacing w:val="-2"/>
          <w:sz w:val="28"/>
          <w:szCs w:val="28"/>
        </w:rPr>
        <w:t xml:space="preserve">______________ Л.И. Иванова                   </w:t>
      </w:r>
      <w:r w:rsidR="00036241">
        <w:rPr>
          <w:spacing w:val="-2"/>
          <w:sz w:val="28"/>
          <w:szCs w:val="28"/>
        </w:rPr>
        <w:t xml:space="preserve">        ___________ С.А. </w:t>
      </w:r>
      <w:proofErr w:type="spellStart"/>
      <w:r w:rsidR="00036241">
        <w:rPr>
          <w:spacing w:val="-2"/>
          <w:sz w:val="28"/>
          <w:szCs w:val="28"/>
        </w:rPr>
        <w:t>Криштоп</w:t>
      </w:r>
      <w:proofErr w:type="spellEnd"/>
    </w:p>
    <w:p w:rsidR="002C0BFD" w:rsidRPr="002235A0" w:rsidRDefault="002C0BFD" w:rsidP="00213D82">
      <w:pPr>
        <w:autoSpaceDE w:val="0"/>
        <w:autoSpaceDN w:val="0"/>
        <w:adjustRightInd w:val="0"/>
        <w:ind w:left="5670"/>
        <w:outlineLvl w:val="0"/>
        <w:rPr>
          <w:bCs/>
        </w:rPr>
      </w:pPr>
      <w:r w:rsidRPr="002235A0">
        <w:rPr>
          <w:bCs/>
        </w:rPr>
        <w:lastRenderedPageBreak/>
        <w:t>УТВЕРЖДЕНО</w:t>
      </w:r>
    </w:p>
    <w:p w:rsidR="002C0BFD" w:rsidRPr="002235A0" w:rsidRDefault="002C0BFD" w:rsidP="00213D82">
      <w:pPr>
        <w:autoSpaceDE w:val="0"/>
        <w:autoSpaceDN w:val="0"/>
        <w:adjustRightInd w:val="0"/>
        <w:ind w:left="5670"/>
        <w:outlineLvl w:val="0"/>
        <w:rPr>
          <w:bCs/>
        </w:rPr>
      </w:pPr>
      <w:r w:rsidRPr="002235A0">
        <w:rPr>
          <w:bCs/>
        </w:rPr>
        <w:t xml:space="preserve">решением </w:t>
      </w:r>
      <w:proofErr w:type="spellStart"/>
      <w:r w:rsidRPr="002235A0">
        <w:rPr>
          <w:bCs/>
        </w:rPr>
        <w:t>Тумаковского</w:t>
      </w:r>
      <w:proofErr w:type="spellEnd"/>
    </w:p>
    <w:p w:rsidR="002C0BFD" w:rsidRPr="002235A0" w:rsidRDefault="002C0BFD" w:rsidP="00213D82">
      <w:pPr>
        <w:autoSpaceDE w:val="0"/>
        <w:autoSpaceDN w:val="0"/>
        <w:adjustRightInd w:val="0"/>
        <w:ind w:left="5670"/>
        <w:outlineLvl w:val="0"/>
        <w:rPr>
          <w:bCs/>
        </w:rPr>
      </w:pPr>
      <w:r w:rsidRPr="002235A0">
        <w:rPr>
          <w:bCs/>
        </w:rPr>
        <w:t>сельского Совета депутатов</w:t>
      </w:r>
    </w:p>
    <w:p w:rsidR="002C0BFD" w:rsidRPr="002235A0" w:rsidRDefault="002C0BFD" w:rsidP="00213D82">
      <w:pPr>
        <w:autoSpaceDE w:val="0"/>
        <w:autoSpaceDN w:val="0"/>
        <w:adjustRightInd w:val="0"/>
        <w:ind w:left="5670"/>
        <w:outlineLvl w:val="0"/>
        <w:rPr>
          <w:bCs/>
        </w:rPr>
      </w:pPr>
      <w:r w:rsidRPr="002235A0">
        <w:rPr>
          <w:bCs/>
        </w:rPr>
        <w:t xml:space="preserve">от </w:t>
      </w:r>
      <w:r w:rsidR="00A7354F" w:rsidRPr="002235A0">
        <w:rPr>
          <w:bCs/>
        </w:rPr>
        <w:t>01.11.</w:t>
      </w:r>
      <w:r w:rsidR="00036241" w:rsidRPr="002235A0">
        <w:rPr>
          <w:bCs/>
        </w:rPr>
        <w:t>2021</w:t>
      </w:r>
      <w:r w:rsidRPr="002235A0">
        <w:rPr>
          <w:bCs/>
        </w:rPr>
        <w:t xml:space="preserve"> № </w:t>
      </w:r>
      <w:r w:rsidR="00A7354F" w:rsidRPr="002235A0">
        <w:rPr>
          <w:bCs/>
        </w:rPr>
        <w:t>47</w:t>
      </w:r>
    </w:p>
    <w:p w:rsidR="002C0BFD" w:rsidRPr="002235A0" w:rsidRDefault="002C0BFD" w:rsidP="002C0BFD">
      <w:pPr>
        <w:ind w:left="5670"/>
        <w:jc w:val="center"/>
      </w:pPr>
    </w:p>
    <w:p w:rsidR="002157D2" w:rsidRPr="002235A0" w:rsidRDefault="002157D2" w:rsidP="00D27A17">
      <w:pPr>
        <w:jc w:val="both"/>
      </w:pPr>
    </w:p>
    <w:p w:rsidR="00BB6047" w:rsidRPr="002235A0" w:rsidRDefault="00BB6047" w:rsidP="00BB6047">
      <w:pPr>
        <w:ind w:left="-720" w:right="-902" w:firstLine="709"/>
        <w:jc w:val="center"/>
        <w:rPr>
          <w:b/>
          <w:lang w:eastAsia="en-US"/>
        </w:rPr>
      </w:pPr>
    </w:p>
    <w:p w:rsidR="002235A0" w:rsidRDefault="00BB6047" w:rsidP="002235A0">
      <w:pPr>
        <w:autoSpaceDE w:val="0"/>
        <w:autoSpaceDN w:val="0"/>
        <w:jc w:val="center"/>
        <w:rPr>
          <w:b/>
          <w:bCs/>
          <w:lang w:eastAsia="en-US"/>
        </w:rPr>
      </w:pPr>
      <w:r w:rsidRPr="002235A0">
        <w:rPr>
          <w:b/>
          <w:bCs/>
          <w:lang w:eastAsia="en-US"/>
        </w:rPr>
        <w:t>ПОЛОЖЕНИЕ</w:t>
      </w:r>
    </w:p>
    <w:p w:rsidR="002235A0" w:rsidRDefault="00AA24AB" w:rsidP="002235A0">
      <w:pPr>
        <w:autoSpaceDE w:val="0"/>
        <w:autoSpaceDN w:val="0"/>
        <w:jc w:val="center"/>
        <w:rPr>
          <w:b/>
        </w:rPr>
      </w:pPr>
      <w:r w:rsidRPr="002235A0">
        <w:rPr>
          <w:b/>
        </w:rPr>
        <w:t xml:space="preserve">о порядке назначения и проведения собраний и конференций граждан </w:t>
      </w:r>
    </w:p>
    <w:p w:rsidR="002235A0" w:rsidRDefault="00AA24AB" w:rsidP="002235A0">
      <w:pPr>
        <w:autoSpaceDE w:val="0"/>
        <w:autoSpaceDN w:val="0"/>
        <w:jc w:val="center"/>
        <w:rPr>
          <w:b/>
          <w:bCs/>
          <w:lang w:eastAsia="en-US"/>
        </w:rPr>
      </w:pPr>
      <w:r w:rsidRPr="002235A0">
        <w:rPr>
          <w:b/>
        </w:rPr>
        <w:t xml:space="preserve">на территории муниципального образования </w:t>
      </w:r>
      <w:proofErr w:type="spellStart"/>
      <w:r w:rsidRPr="002235A0">
        <w:rPr>
          <w:b/>
        </w:rPr>
        <w:t>Тумаковский</w:t>
      </w:r>
      <w:proofErr w:type="spellEnd"/>
      <w:r w:rsidRPr="002235A0">
        <w:rPr>
          <w:b/>
        </w:rPr>
        <w:t xml:space="preserve"> сельсовет </w:t>
      </w:r>
    </w:p>
    <w:p w:rsidR="00AA24AB" w:rsidRPr="002235A0" w:rsidRDefault="00AA24AB" w:rsidP="002235A0">
      <w:pPr>
        <w:autoSpaceDE w:val="0"/>
        <w:autoSpaceDN w:val="0"/>
        <w:jc w:val="center"/>
        <w:rPr>
          <w:b/>
          <w:bCs/>
          <w:lang w:eastAsia="en-US"/>
        </w:rPr>
      </w:pPr>
      <w:proofErr w:type="spellStart"/>
      <w:r w:rsidRPr="002235A0">
        <w:rPr>
          <w:b/>
        </w:rPr>
        <w:t>Ирбейского</w:t>
      </w:r>
      <w:proofErr w:type="spellEnd"/>
      <w:r w:rsidRPr="002235A0">
        <w:rPr>
          <w:b/>
        </w:rPr>
        <w:t xml:space="preserve"> района Красноярского края  </w:t>
      </w:r>
    </w:p>
    <w:p w:rsidR="00BB6047" w:rsidRPr="002235A0" w:rsidRDefault="00BB6047" w:rsidP="00BB6047">
      <w:pPr>
        <w:autoSpaceDE w:val="0"/>
        <w:autoSpaceDN w:val="0"/>
        <w:spacing w:before="240" w:after="120"/>
        <w:jc w:val="center"/>
        <w:rPr>
          <w:b/>
          <w:lang w:eastAsia="en-US"/>
        </w:rPr>
      </w:pPr>
      <w:r w:rsidRPr="002235A0">
        <w:rPr>
          <w:b/>
          <w:lang w:eastAsia="en-US"/>
        </w:rPr>
        <w:t>1. Общие положения</w:t>
      </w:r>
    </w:p>
    <w:p w:rsidR="00BB6047" w:rsidRPr="002235A0" w:rsidRDefault="00244617" w:rsidP="00BB6047">
      <w:pPr>
        <w:ind w:firstLine="709"/>
        <w:jc w:val="both"/>
        <w:rPr>
          <w:lang w:eastAsia="en-US"/>
        </w:rPr>
      </w:pPr>
      <w:r w:rsidRPr="002235A0">
        <w:rPr>
          <w:lang w:eastAsia="en-US"/>
        </w:rPr>
        <w:t xml:space="preserve">1.1. </w:t>
      </w:r>
      <w:r w:rsidR="00BB6047" w:rsidRPr="002235A0">
        <w:rPr>
          <w:lang w:eastAsia="en-US"/>
        </w:rPr>
        <w:t>Настоящее Положение в соответствии с Конституцией РФ, Федеральным закон</w:t>
      </w:r>
      <w:r w:rsidR="00F919F9" w:rsidRPr="002235A0">
        <w:rPr>
          <w:lang w:eastAsia="en-US"/>
        </w:rPr>
        <w:t xml:space="preserve">ом от 06 октября </w:t>
      </w:r>
      <w:r w:rsidR="00BB6047" w:rsidRPr="002235A0">
        <w:rPr>
          <w:lang w:eastAsia="en-US"/>
        </w:rPr>
        <w:t xml:space="preserve">2003 года № 131-ФЗ «Об общих принципах организации местного самоуправления в Российской Федерации», законами Красноярского края, Уставом </w:t>
      </w:r>
      <w:proofErr w:type="spellStart"/>
      <w:r w:rsidRPr="002235A0">
        <w:t>Тумаковского</w:t>
      </w:r>
      <w:proofErr w:type="spellEnd"/>
      <w:r w:rsidRPr="002235A0">
        <w:t xml:space="preserve"> сельсовета </w:t>
      </w:r>
      <w:r w:rsidRPr="002235A0">
        <w:rPr>
          <w:color w:val="000000"/>
        </w:rPr>
        <w:t xml:space="preserve">устанавливает порядок назначения и проведения собраний, конференций (собраний делегатов) граждан </w:t>
      </w:r>
      <w:r w:rsidR="00F919F9" w:rsidRPr="002235A0">
        <w:rPr>
          <w:lang w:eastAsia="en-US"/>
        </w:rPr>
        <w:t>по месту их жительства</w:t>
      </w:r>
      <w:r w:rsidR="00BB6047" w:rsidRPr="002235A0">
        <w:rPr>
          <w:lang w:eastAsia="en-US"/>
        </w:rPr>
        <w:t xml:space="preserve"> с целью осуществления местного самоуправления.</w:t>
      </w:r>
    </w:p>
    <w:p w:rsidR="00244617" w:rsidRPr="002235A0" w:rsidRDefault="002235A0" w:rsidP="0024461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lang w:eastAsia="en-US"/>
        </w:rPr>
        <w:t xml:space="preserve">1.2. </w:t>
      </w:r>
      <w:r w:rsidR="00BB6047" w:rsidRPr="002235A0">
        <w:rPr>
          <w:lang w:eastAsia="en-US"/>
        </w:rPr>
        <w:t>С целью обеспечени</w:t>
      </w:r>
      <w:r>
        <w:rPr>
          <w:lang w:eastAsia="en-US"/>
        </w:rPr>
        <w:t>я</w:t>
      </w:r>
      <w:r w:rsidR="00BB6047" w:rsidRPr="002235A0">
        <w:rPr>
          <w:lang w:eastAsia="en-US"/>
        </w:rPr>
        <w:t xml:space="preserve">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 к защите обрабатываемых персональных данных предъявляются требования</w:t>
      </w:r>
      <w:r>
        <w:rPr>
          <w:lang w:eastAsia="en-US"/>
        </w:rPr>
        <w:t>,</w:t>
      </w:r>
      <w:r w:rsidR="00BB6047" w:rsidRPr="002235A0">
        <w:rPr>
          <w:lang w:eastAsia="en-US"/>
        </w:rPr>
        <w:t xml:space="preserve"> предусмотренные </w:t>
      </w:r>
      <w:hyperlink r:id="rId10" w:history="1">
        <w:r w:rsidR="00BB6047" w:rsidRPr="002235A0">
          <w:rPr>
            <w:lang w:eastAsia="en-US"/>
          </w:rPr>
          <w:t>статьей 19</w:t>
        </w:r>
      </w:hyperlink>
      <w:r w:rsidR="00BB6047" w:rsidRPr="002235A0">
        <w:rPr>
          <w:lang w:eastAsia="en-US"/>
        </w:rPr>
        <w:t xml:space="preserve"> Федерального закона </w:t>
      </w:r>
      <w:hyperlink r:id="rId11" w:history="1">
        <w:r w:rsidR="00BB6047" w:rsidRPr="002235A0">
          <w:rPr>
            <w:iCs/>
            <w:lang w:eastAsia="en-US"/>
          </w:rPr>
          <w:t>от 27.07.2006 № 152-ФЗ «О персональных данных</w:t>
        </w:r>
      </w:hyperlink>
      <w:r w:rsidR="00BB6047" w:rsidRPr="002235A0">
        <w:rPr>
          <w:iCs/>
          <w:lang w:eastAsia="en-US"/>
        </w:rPr>
        <w:t>».</w:t>
      </w:r>
      <w:r w:rsidR="00AA24AB" w:rsidRPr="002235A0">
        <w:rPr>
          <w:color w:val="000000"/>
        </w:rPr>
        <w:t xml:space="preserve"> </w:t>
      </w:r>
    </w:p>
    <w:p w:rsidR="00F7350A" w:rsidRPr="002235A0" w:rsidRDefault="00244617" w:rsidP="00F7350A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2235A0">
        <w:rPr>
          <w:color w:val="000000"/>
        </w:rPr>
        <w:t>1.</w:t>
      </w:r>
      <w:r w:rsidR="002235A0">
        <w:rPr>
          <w:color w:val="000000"/>
        </w:rPr>
        <w:t>3</w:t>
      </w:r>
      <w:r w:rsidRPr="002235A0">
        <w:rPr>
          <w:color w:val="000000"/>
        </w:rPr>
        <w:t xml:space="preserve">. </w:t>
      </w:r>
      <w:r w:rsidR="00AA24AB" w:rsidRPr="002235A0">
        <w:rPr>
          <w:color w:val="000000"/>
        </w:rPr>
        <w:t xml:space="preserve">Собрания, (конференции) граждан могут проводиться </w:t>
      </w:r>
      <w:proofErr w:type="gramStart"/>
      <w:r w:rsidR="002435EE" w:rsidRPr="002235A0">
        <w:rPr>
          <w:color w:val="000000"/>
          <w:shd w:val="clear" w:color="auto" w:fill="FFFFFF"/>
        </w:rPr>
        <w:t>на части территории</w:t>
      </w:r>
      <w:proofErr w:type="gramEnd"/>
      <w:r w:rsidR="002435EE" w:rsidRPr="002235A0">
        <w:rPr>
          <w:color w:val="000000"/>
          <w:shd w:val="clear" w:color="auto" w:fill="FFFFFF"/>
        </w:rPr>
        <w:t xml:space="preserve"> муниципального образования</w:t>
      </w:r>
      <w:r w:rsidR="002435EE" w:rsidRPr="002235A0">
        <w:rPr>
          <w:color w:val="000000"/>
        </w:rPr>
        <w:t xml:space="preserve"> </w:t>
      </w:r>
      <w:r w:rsidR="00AA24AB" w:rsidRPr="002235A0">
        <w:rPr>
          <w:color w:val="000000"/>
        </w:rPr>
        <w:t xml:space="preserve">для обсуждения вопросов местного значения, информирования населения о деятельности органов местного самоуправления сельского поселения и должностных лиц местного самоуправления сельского поселения, </w:t>
      </w:r>
      <w:r w:rsidR="00F7350A" w:rsidRPr="002235A0">
        <w:rPr>
          <w:color w:val="000000"/>
        </w:rPr>
        <w:t xml:space="preserve">обсуждения вопросов внесения инициативных проектов и их рассмотрения, </w:t>
      </w:r>
      <w:r w:rsidR="00AA24AB" w:rsidRPr="002235A0">
        <w:rPr>
          <w:color w:val="000000"/>
        </w:rPr>
        <w:t>а также в целях осуществления территориального общественного самоуправления.</w:t>
      </w:r>
    </w:p>
    <w:p w:rsidR="00AA24AB" w:rsidRDefault="00AA24AB" w:rsidP="002235A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2235A0">
        <w:rPr>
          <w:color w:val="000000"/>
        </w:rPr>
        <w:t>1.</w:t>
      </w:r>
      <w:r w:rsidR="002235A0">
        <w:rPr>
          <w:color w:val="000000"/>
        </w:rPr>
        <w:t>4</w:t>
      </w:r>
      <w:r w:rsidRPr="002235A0">
        <w:rPr>
          <w:color w:val="000000"/>
        </w:rPr>
        <w:t>. Данное Положение не распространяется на собрания и конференции, проводимые в качестве мирных массовых акций населения, а также на собрания и конференции, порядок проведения которых регулируется иным специальным законодательством.</w:t>
      </w:r>
    </w:p>
    <w:p w:rsidR="002235A0" w:rsidRPr="002235A0" w:rsidRDefault="002235A0" w:rsidP="002235A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F7350A" w:rsidRPr="002235A0" w:rsidRDefault="00F7350A" w:rsidP="00F7350A">
      <w:pPr>
        <w:shd w:val="clear" w:color="auto" w:fill="FFFFFF"/>
        <w:jc w:val="center"/>
        <w:rPr>
          <w:color w:val="000000"/>
        </w:rPr>
      </w:pPr>
      <w:r w:rsidRPr="002235A0">
        <w:rPr>
          <w:b/>
          <w:lang w:eastAsia="en-US"/>
        </w:rPr>
        <w:t>2</w:t>
      </w:r>
      <w:r w:rsidR="00BB6047" w:rsidRPr="002235A0">
        <w:rPr>
          <w:b/>
          <w:lang w:eastAsia="en-US"/>
        </w:rPr>
        <w:t>.</w:t>
      </w:r>
      <w:r w:rsidRPr="002235A0">
        <w:rPr>
          <w:b/>
          <w:bCs/>
          <w:color w:val="000000"/>
        </w:rPr>
        <w:t xml:space="preserve"> Понятие собрания, конференции (собрания делегатов)</w:t>
      </w:r>
    </w:p>
    <w:p w:rsidR="00F7350A" w:rsidRPr="002235A0" w:rsidRDefault="00F7350A" w:rsidP="00F7350A">
      <w:pPr>
        <w:shd w:val="clear" w:color="auto" w:fill="FFFFFF"/>
        <w:jc w:val="center"/>
        <w:rPr>
          <w:color w:val="000000"/>
        </w:rPr>
      </w:pPr>
      <w:r w:rsidRPr="002235A0">
        <w:rPr>
          <w:b/>
          <w:bCs/>
          <w:color w:val="000000"/>
        </w:rPr>
        <w:t>граждан и право граждан на участие в собрании,</w:t>
      </w:r>
    </w:p>
    <w:p w:rsidR="00F7350A" w:rsidRPr="002235A0" w:rsidRDefault="00F7350A" w:rsidP="00F7350A">
      <w:pPr>
        <w:shd w:val="clear" w:color="auto" w:fill="FFFFFF"/>
        <w:jc w:val="center"/>
        <w:rPr>
          <w:color w:val="000000"/>
        </w:rPr>
      </w:pPr>
      <w:r w:rsidRPr="002235A0">
        <w:rPr>
          <w:b/>
          <w:bCs/>
          <w:color w:val="000000"/>
        </w:rPr>
        <w:t>конференции (собрании делегатов) граждан</w:t>
      </w:r>
    </w:p>
    <w:p w:rsidR="00F7350A" w:rsidRPr="002235A0" w:rsidRDefault="00F7350A" w:rsidP="00BB6047">
      <w:pPr>
        <w:autoSpaceDE w:val="0"/>
        <w:autoSpaceDN w:val="0"/>
        <w:adjustRightInd w:val="0"/>
        <w:ind w:firstLine="540"/>
        <w:jc w:val="both"/>
        <w:rPr>
          <w:b/>
          <w:lang w:eastAsia="en-US"/>
        </w:rPr>
      </w:pPr>
    </w:p>
    <w:p w:rsidR="004E5F6A" w:rsidRPr="002235A0" w:rsidRDefault="004E5F6A" w:rsidP="004E5F6A">
      <w:pPr>
        <w:shd w:val="clear" w:color="auto" w:fill="FFFFFF"/>
        <w:ind w:firstLine="567"/>
        <w:jc w:val="both"/>
        <w:rPr>
          <w:color w:val="000000"/>
        </w:rPr>
      </w:pPr>
      <w:r w:rsidRPr="002235A0">
        <w:rPr>
          <w:color w:val="000000"/>
        </w:rPr>
        <w:t xml:space="preserve">2.1. Собрание - совместное присутствие граждан для </w:t>
      </w:r>
      <w:r w:rsidRPr="002235A0">
        <w:rPr>
          <w:color w:val="000000"/>
        </w:rPr>
        <w:t xml:space="preserve">обсуждения </w:t>
      </w:r>
      <w:r w:rsidRPr="002235A0">
        <w:rPr>
          <w:color w:val="000000"/>
        </w:rPr>
        <w:t>вопросов местного значения.</w:t>
      </w:r>
    </w:p>
    <w:p w:rsidR="004E5F6A" w:rsidRPr="002235A0" w:rsidRDefault="004E5F6A" w:rsidP="004E5F6A">
      <w:pPr>
        <w:shd w:val="clear" w:color="auto" w:fill="FFFFFF"/>
        <w:ind w:firstLine="567"/>
        <w:jc w:val="both"/>
        <w:rPr>
          <w:color w:val="000000"/>
        </w:rPr>
      </w:pPr>
      <w:r w:rsidRPr="002235A0">
        <w:rPr>
          <w:color w:val="000000"/>
        </w:rPr>
        <w:t>2.2. Конференция граждан (собрание делегатов) (далее по тексту - конференция) - совместное собрание представителей (делегатов), избранных на собраниях граждан.</w:t>
      </w:r>
    </w:p>
    <w:p w:rsidR="004E5F6A" w:rsidRPr="002235A0" w:rsidRDefault="004E5F6A" w:rsidP="004E5F6A">
      <w:pPr>
        <w:shd w:val="clear" w:color="auto" w:fill="FFFFFF"/>
        <w:ind w:firstLine="567"/>
        <w:jc w:val="both"/>
        <w:rPr>
          <w:color w:val="000000"/>
        </w:rPr>
      </w:pPr>
      <w:r w:rsidRPr="002235A0">
        <w:rPr>
          <w:color w:val="000000"/>
        </w:rPr>
        <w:t>Конференция граждан может проводиться, если численность жителей соответствующей территории составляет более 100 человек, либо когда провести собрание не представляется возможным.</w:t>
      </w:r>
    </w:p>
    <w:p w:rsidR="004E5F6A" w:rsidRPr="002235A0" w:rsidRDefault="00F7350A" w:rsidP="004E5F6A">
      <w:pPr>
        <w:shd w:val="clear" w:color="auto" w:fill="FFFFFF"/>
        <w:ind w:firstLine="567"/>
        <w:jc w:val="both"/>
        <w:rPr>
          <w:color w:val="000000"/>
        </w:rPr>
      </w:pPr>
      <w:r w:rsidRPr="002235A0">
        <w:rPr>
          <w:lang w:eastAsia="en-US"/>
        </w:rPr>
        <w:t>2.</w:t>
      </w:r>
      <w:r w:rsidR="004E5F6A" w:rsidRPr="002235A0">
        <w:rPr>
          <w:lang w:eastAsia="en-US"/>
        </w:rPr>
        <w:t>3</w:t>
      </w:r>
      <w:r w:rsidRPr="002235A0">
        <w:rPr>
          <w:lang w:eastAsia="en-US"/>
        </w:rPr>
        <w:t xml:space="preserve">. </w:t>
      </w:r>
      <w:r w:rsidR="004E5F6A" w:rsidRPr="002235A0">
        <w:rPr>
          <w:color w:val="000000"/>
        </w:rPr>
        <w:t>В собрании, конференции граждан по месту жительства имеют право участвовать граждане, достигшие 18-летнего возраста, постоянно или преимущественно проживающие на данной территории.</w:t>
      </w:r>
    </w:p>
    <w:p w:rsidR="00F7350A" w:rsidRPr="002235A0" w:rsidRDefault="00F7350A" w:rsidP="004E5F6A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2235A0">
        <w:rPr>
          <w:lang w:eastAsia="en-US"/>
        </w:rPr>
        <w:t>Право граждан на участие в собраниях, конференциях не может быть ограничено в зависимости от происхождения, социального и имущественного положения, расовой и национальной принадлежности, пола, языка, отношения к религии, принадлежности к общественным объединениям, политических и иных взглядов, рода и характера занятий, времени проживания в данной местности и других подобных обстоятельств.</w:t>
      </w:r>
    </w:p>
    <w:p w:rsidR="004E5F6A" w:rsidRPr="002235A0" w:rsidRDefault="00F7350A" w:rsidP="004E5F6A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2235A0">
        <w:rPr>
          <w:lang w:eastAsia="en-US"/>
        </w:rPr>
        <w:lastRenderedPageBreak/>
        <w:t>2.</w:t>
      </w:r>
      <w:r w:rsidR="004E5F6A" w:rsidRPr="002235A0">
        <w:rPr>
          <w:lang w:eastAsia="en-US"/>
        </w:rPr>
        <w:t>4</w:t>
      </w:r>
      <w:r w:rsidRPr="002235A0">
        <w:rPr>
          <w:lang w:eastAsia="en-US"/>
        </w:rPr>
        <w:t>. Граждане участвуют в собраниях, конференциях добровольно и свободно. Никто не вправе оказывать принудительное воздействие на граждан с целью участия или неучастия в собрании, конференции, а также на их свободное волеизъявление.</w:t>
      </w:r>
      <w:r w:rsidR="004E5F6A" w:rsidRPr="002235A0">
        <w:rPr>
          <w:color w:val="000000"/>
        </w:rPr>
        <w:t xml:space="preserve"> </w:t>
      </w:r>
      <w:r w:rsidR="004E5F6A" w:rsidRPr="002235A0">
        <w:rPr>
          <w:color w:val="000000"/>
        </w:rPr>
        <w:t>Каждый гражданин участвует в собраниях, конференциях лично и обладает одним голосом.</w:t>
      </w:r>
    </w:p>
    <w:p w:rsidR="00F7350A" w:rsidRPr="002235A0" w:rsidRDefault="00F7350A" w:rsidP="00BB6A7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2235A0">
        <w:rPr>
          <w:lang w:eastAsia="en-US"/>
        </w:rPr>
        <w:t>2.</w:t>
      </w:r>
      <w:r w:rsidR="004E5F6A" w:rsidRPr="002235A0">
        <w:rPr>
          <w:lang w:eastAsia="en-US"/>
        </w:rPr>
        <w:t>5</w:t>
      </w:r>
      <w:r w:rsidRPr="002235A0">
        <w:rPr>
          <w:lang w:eastAsia="en-US"/>
        </w:rPr>
        <w:t xml:space="preserve">. Право на участие в собрании, конференции граждан имеют жители соответствующей территории </w:t>
      </w:r>
      <w:r w:rsidRPr="002235A0">
        <w:rPr>
          <w:color w:val="000000"/>
        </w:rPr>
        <w:t xml:space="preserve">муниципального образования </w:t>
      </w:r>
      <w:proofErr w:type="spellStart"/>
      <w:r w:rsidRPr="002235A0">
        <w:rPr>
          <w:color w:val="000000"/>
        </w:rPr>
        <w:t>Тумаковский</w:t>
      </w:r>
      <w:proofErr w:type="spellEnd"/>
      <w:r w:rsidRPr="002235A0">
        <w:rPr>
          <w:color w:val="000000"/>
        </w:rPr>
        <w:t xml:space="preserve"> сельсовет</w:t>
      </w:r>
      <w:r w:rsidRPr="002235A0">
        <w:rPr>
          <w:lang w:eastAsia="en-US"/>
        </w:rPr>
        <w:t xml:space="preserve">, то есть лица, проживающие на данной территории. </w:t>
      </w:r>
    </w:p>
    <w:p w:rsidR="00F7350A" w:rsidRPr="002235A0" w:rsidRDefault="00F7350A" w:rsidP="00BB6A7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2235A0">
        <w:rPr>
          <w:lang w:eastAsia="en-US"/>
        </w:rPr>
        <w:t>2.</w:t>
      </w:r>
      <w:r w:rsidR="00BB6A79" w:rsidRPr="002235A0">
        <w:rPr>
          <w:lang w:eastAsia="en-US"/>
        </w:rPr>
        <w:t>6</w:t>
      </w:r>
      <w:r w:rsidRPr="002235A0">
        <w:rPr>
          <w:lang w:eastAsia="en-US"/>
        </w:rPr>
        <w:t xml:space="preserve">. Жители </w:t>
      </w:r>
      <w:r w:rsidRPr="002235A0">
        <w:rPr>
          <w:color w:val="000000"/>
        </w:rPr>
        <w:t xml:space="preserve">муниципального образования </w:t>
      </w:r>
      <w:proofErr w:type="spellStart"/>
      <w:r w:rsidRPr="002235A0">
        <w:rPr>
          <w:color w:val="000000"/>
        </w:rPr>
        <w:t>Тумаковский</w:t>
      </w:r>
      <w:proofErr w:type="spellEnd"/>
      <w:r w:rsidRPr="002235A0">
        <w:rPr>
          <w:color w:val="000000"/>
        </w:rPr>
        <w:t xml:space="preserve"> сельсовет</w:t>
      </w:r>
      <w:r w:rsidRPr="002235A0">
        <w:t xml:space="preserve"> </w:t>
      </w:r>
      <w:r w:rsidRPr="002235A0">
        <w:rPr>
          <w:lang w:eastAsia="en-US"/>
        </w:rPr>
        <w:t>равноправны в осуществлении права на участие в собраниях, конференциях.</w:t>
      </w:r>
    </w:p>
    <w:p w:rsidR="00BB6A79" w:rsidRPr="002235A0" w:rsidRDefault="00BB6A79" w:rsidP="004736D0">
      <w:pPr>
        <w:autoSpaceDE w:val="0"/>
        <w:autoSpaceDN w:val="0"/>
        <w:spacing w:before="240" w:after="120"/>
        <w:jc w:val="center"/>
        <w:rPr>
          <w:b/>
          <w:lang w:eastAsia="en-US"/>
        </w:rPr>
      </w:pPr>
      <w:r w:rsidRPr="002235A0">
        <w:rPr>
          <w:b/>
          <w:lang w:eastAsia="en-US"/>
        </w:rPr>
        <w:t>3</w:t>
      </w:r>
      <w:r w:rsidR="00BB6047" w:rsidRPr="002235A0">
        <w:rPr>
          <w:b/>
          <w:lang w:eastAsia="en-US"/>
        </w:rPr>
        <w:t>. Компетенция собрания, конференции</w:t>
      </w:r>
    </w:p>
    <w:p w:rsidR="00096297" w:rsidRPr="002235A0" w:rsidRDefault="00BB6A79" w:rsidP="00BB6047">
      <w:pPr>
        <w:autoSpaceDE w:val="0"/>
        <w:autoSpaceDN w:val="0"/>
        <w:ind w:firstLine="709"/>
        <w:jc w:val="both"/>
        <w:rPr>
          <w:lang w:eastAsia="en-US"/>
        </w:rPr>
      </w:pPr>
      <w:r w:rsidRPr="002235A0">
        <w:rPr>
          <w:lang w:eastAsia="en-US"/>
        </w:rPr>
        <w:t>3.</w:t>
      </w:r>
      <w:r w:rsidR="00BB6047" w:rsidRPr="002235A0">
        <w:rPr>
          <w:lang w:eastAsia="en-US"/>
        </w:rPr>
        <w:t xml:space="preserve">1. </w:t>
      </w:r>
      <w:r w:rsidR="00096297" w:rsidRPr="002235A0">
        <w:rPr>
          <w:lang w:eastAsia="en-US"/>
        </w:rPr>
        <w:t xml:space="preserve">Собрания </w:t>
      </w:r>
      <w:r w:rsidR="00BB6047" w:rsidRPr="002235A0">
        <w:rPr>
          <w:lang w:eastAsia="en-US"/>
        </w:rPr>
        <w:t xml:space="preserve">граждан </w:t>
      </w:r>
      <w:r w:rsidR="00096297" w:rsidRPr="002235A0">
        <w:rPr>
          <w:lang w:eastAsia="en-US"/>
        </w:rPr>
        <w:t>могут проводиться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</w:t>
      </w:r>
      <w:r w:rsidR="00631765" w:rsidRPr="002235A0">
        <w:rPr>
          <w:lang w:eastAsia="en-US"/>
        </w:rPr>
        <w:t xml:space="preserve"> их рассмотрения, ос</w:t>
      </w:r>
      <w:r w:rsidR="00096297" w:rsidRPr="002235A0">
        <w:rPr>
          <w:lang w:eastAsia="en-US"/>
        </w:rPr>
        <w:t>уществления ТОС.</w:t>
      </w:r>
    </w:p>
    <w:p w:rsidR="002B573A" w:rsidRPr="002235A0" w:rsidRDefault="00BB6A79" w:rsidP="002B573A">
      <w:pPr>
        <w:spacing w:line="293" w:lineRule="atLeast"/>
        <w:ind w:firstLine="567"/>
        <w:jc w:val="both"/>
        <w:rPr>
          <w:color w:val="000000"/>
        </w:rPr>
      </w:pPr>
      <w:r w:rsidRPr="002235A0">
        <w:rPr>
          <w:lang w:eastAsia="en-US"/>
        </w:rPr>
        <w:t>3.</w:t>
      </w:r>
      <w:r w:rsidR="00BB6047" w:rsidRPr="002235A0">
        <w:rPr>
          <w:lang w:eastAsia="en-US"/>
        </w:rPr>
        <w:t xml:space="preserve">2. </w:t>
      </w:r>
      <w:r w:rsidRPr="002235A0">
        <w:rPr>
          <w:color w:val="000000"/>
        </w:rPr>
        <w:t xml:space="preserve">Собрания, конференции граждан проводятся по мере необходимости </w:t>
      </w:r>
      <w:r w:rsidR="002B573A" w:rsidRPr="002235A0">
        <w:rPr>
          <w:color w:val="000000"/>
        </w:rPr>
        <w:t xml:space="preserve">по инициативе населения, </w:t>
      </w:r>
      <w:proofErr w:type="spellStart"/>
      <w:r w:rsidR="002B573A" w:rsidRPr="002235A0">
        <w:rPr>
          <w:lang w:eastAsia="en-US"/>
        </w:rPr>
        <w:t>Тумаковского</w:t>
      </w:r>
      <w:proofErr w:type="spellEnd"/>
      <w:r w:rsidR="002B573A" w:rsidRPr="002235A0">
        <w:rPr>
          <w:lang w:eastAsia="en-US"/>
        </w:rPr>
        <w:t xml:space="preserve"> сельского Совета депутатов</w:t>
      </w:r>
      <w:r w:rsidR="002B573A" w:rsidRPr="002235A0">
        <w:rPr>
          <w:color w:val="000000"/>
        </w:rPr>
        <w:t xml:space="preserve">, </w:t>
      </w:r>
      <w:r w:rsidR="002B573A" w:rsidRPr="002235A0">
        <w:rPr>
          <w:lang w:eastAsia="en-US"/>
        </w:rPr>
        <w:t xml:space="preserve">Главы </w:t>
      </w:r>
      <w:proofErr w:type="spellStart"/>
      <w:r w:rsidR="002B573A" w:rsidRPr="002235A0">
        <w:rPr>
          <w:color w:val="000000"/>
        </w:rPr>
        <w:t>Тумаковск</w:t>
      </w:r>
      <w:r w:rsidR="004736D0" w:rsidRPr="002235A0">
        <w:rPr>
          <w:color w:val="000000"/>
        </w:rPr>
        <w:t>ого</w:t>
      </w:r>
      <w:proofErr w:type="spellEnd"/>
      <w:r w:rsidR="002B573A" w:rsidRPr="002235A0">
        <w:rPr>
          <w:color w:val="000000"/>
        </w:rPr>
        <w:t xml:space="preserve"> сельсовет</w:t>
      </w:r>
      <w:r w:rsidR="004736D0" w:rsidRPr="002235A0">
        <w:rPr>
          <w:color w:val="000000"/>
        </w:rPr>
        <w:t>а</w:t>
      </w:r>
      <w:r w:rsidR="002B573A" w:rsidRPr="002235A0">
        <w:rPr>
          <w:color w:val="000000"/>
        </w:rPr>
        <w:t>, а также в случаях, предусмотренных уставом территориального общественного самоуправления.</w:t>
      </w:r>
    </w:p>
    <w:p w:rsidR="004736D0" w:rsidRPr="002235A0" w:rsidRDefault="002B573A" w:rsidP="002B573A">
      <w:pPr>
        <w:spacing w:line="293" w:lineRule="atLeast"/>
        <w:ind w:firstLine="567"/>
        <w:jc w:val="both"/>
        <w:rPr>
          <w:lang w:eastAsia="en-US"/>
        </w:rPr>
      </w:pPr>
      <w:bookmarkStart w:id="0" w:name="100338"/>
      <w:bookmarkEnd w:id="0"/>
      <w:r w:rsidRPr="002235A0">
        <w:rPr>
          <w:color w:val="000000"/>
        </w:rPr>
        <w:t xml:space="preserve">Собрание граждан, проводимое по инициативе </w:t>
      </w:r>
      <w:proofErr w:type="spellStart"/>
      <w:r w:rsidRPr="002235A0">
        <w:rPr>
          <w:lang w:eastAsia="en-US"/>
        </w:rPr>
        <w:t>Тумаковского</w:t>
      </w:r>
      <w:proofErr w:type="spellEnd"/>
      <w:r w:rsidRPr="002235A0">
        <w:rPr>
          <w:lang w:eastAsia="en-US"/>
        </w:rPr>
        <w:t xml:space="preserve"> сельского Совета депутатов</w:t>
      </w:r>
      <w:r w:rsidR="004D0EB6">
        <w:rPr>
          <w:lang w:eastAsia="en-US"/>
        </w:rPr>
        <w:t>,</w:t>
      </w:r>
      <w:r w:rsidRPr="002235A0">
        <w:rPr>
          <w:color w:val="000000"/>
        </w:rPr>
        <w:t xml:space="preserve"> </w:t>
      </w:r>
      <w:r w:rsidR="004736D0" w:rsidRPr="002235A0">
        <w:rPr>
          <w:color w:val="000000"/>
        </w:rPr>
        <w:t xml:space="preserve">назначается </w:t>
      </w:r>
      <w:proofErr w:type="spellStart"/>
      <w:r w:rsidR="004736D0" w:rsidRPr="002235A0">
        <w:rPr>
          <w:lang w:eastAsia="en-US"/>
        </w:rPr>
        <w:t>Тумаковск</w:t>
      </w:r>
      <w:r w:rsidR="004736D0" w:rsidRPr="002235A0">
        <w:rPr>
          <w:lang w:eastAsia="en-US"/>
        </w:rPr>
        <w:t>им</w:t>
      </w:r>
      <w:proofErr w:type="spellEnd"/>
      <w:r w:rsidR="004736D0" w:rsidRPr="002235A0">
        <w:rPr>
          <w:lang w:eastAsia="en-US"/>
        </w:rPr>
        <w:t xml:space="preserve"> сельск</w:t>
      </w:r>
      <w:r w:rsidR="004736D0" w:rsidRPr="002235A0">
        <w:rPr>
          <w:lang w:eastAsia="en-US"/>
        </w:rPr>
        <w:t>им</w:t>
      </w:r>
      <w:r w:rsidR="004736D0" w:rsidRPr="002235A0">
        <w:rPr>
          <w:lang w:eastAsia="en-US"/>
        </w:rPr>
        <w:t xml:space="preserve"> Совет</w:t>
      </w:r>
      <w:r w:rsidR="004736D0" w:rsidRPr="002235A0">
        <w:rPr>
          <w:lang w:eastAsia="en-US"/>
        </w:rPr>
        <w:t>ом</w:t>
      </w:r>
      <w:r w:rsidR="004736D0" w:rsidRPr="002235A0">
        <w:rPr>
          <w:lang w:eastAsia="en-US"/>
        </w:rPr>
        <w:t xml:space="preserve"> депутатов</w:t>
      </w:r>
      <w:r w:rsidR="004736D0" w:rsidRPr="002235A0">
        <w:rPr>
          <w:lang w:eastAsia="en-US"/>
        </w:rPr>
        <w:t>.</w:t>
      </w:r>
    </w:p>
    <w:p w:rsidR="002B573A" w:rsidRPr="002235A0" w:rsidRDefault="004736D0" w:rsidP="002B573A">
      <w:pPr>
        <w:spacing w:line="293" w:lineRule="atLeast"/>
        <w:ind w:firstLine="567"/>
        <w:jc w:val="both"/>
        <w:rPr>
          <w:color w:val="000000"/>
        </w:rPr>
      </w:pPr>
      <w:r w:rsidRPr="002235A0">
        <w:rPr>
          <w:color w:val="000000"/>
        </w:rPr>
        <w:t xml:space="preserve">Собрание граждан, проводимое по инициативе </w:t>
      </w:r>
      <w:r w:rsidR="002B573A" w:rsidRPr="002235A0">
        <w:rPr>
          <w:color w:val="000000"/>
        </w:rPr>
        <w:t xml:space="preserve">главы </w:t>
      </w:r>
      <w:proofErr w:type="spellStart"/>
      <w:r w:rsidR="002B573A" w:rsidRPr="002235A0">
        <w:rPr>
          <w:color w:val="000000"/>
        </w:rPr>
        <w:t>Тумаковск</w:t>
      </w:r>
      <w:r w:rsidRPr="002235A0">
        <w:rPr>
          <w:color w:val="000000"/>
        </w:rPr>
        <w:t>ого</w:t>
      </w:r>
      <w:proofErr w:type="spellEnd"/>
      <w:r w:rsidRPr="002235A0">
        <w:rPr>
          <w:color w:val="000000"/>
        </w:rPr>
        <w:t xml:space="preserve"> </w:t>
      </w:r>
      <w:r w:rsidR="002B573A" w:rsidRPr="002235A0">
        <w:rPr>
          <w:color w:val="000000"/>
        </w:rPr>
        <w:t>сельсовет</w:t>
      </w:r>
      <w:r w:rsidRPr="002235A0">
        <w:rPr>
          <w:color w:val="000000"/>
        </w:rPr>
        <w:t>а</w:t>
      </w:r>
      <w:r w:rsidR="004D0EB6">
        <w:rPr>
          <w:color w:val="000000"/>
        </w:rPr>
        <w:t>,</w:t>
      </w:r>
      <w:r w:rsidRPr="002235A0">
        <w:rPr>
          <w:color w:val="000000"/>
        </w:rPr>
        <w:t xml:space="preserve"> </w:t>
      </w:r>
      <w:r w:rsidRPr="002235A0">
        <w:rPr>
          <w:color w:val="000000"/>
        </w:rPr>
        <w:t xml:space="preserve">назначается </w:t>
      </w:r>
      <w:r w:rsidR="002B573A" w:rsidRPr="002235A0">
        <w:rPr>
          <w:color w:val="000000"/>
        </w:rPr>
        <w:t xml:space="preserve">главой </w:t>
      </w:r>
      <w:proofErr w:type="spellStart"/>
      <w:r w:rsidRPr="002235A0">
        <w:rPr>
          <w:color w:val="000000"/>
        </w:rPr>
        <w:t>Тумаковского</w:t>
      </w:r>
      <w:proofErr w:type="spellEnd"/>
      <w:r w:rsidRPr="002235A0">
        <w:rPr>
          <w:color w:val="000000"/>
        </w:rPr>
        <w:t xml:space="preserve"> сельсовета</w:t>
      </w:r>
      <w:r w:rsidR="002B573A" w:rsidRPr="002235A0">
        <w:rPr>
          <w:color w:val="000000"/>
        </w:rPr>
        <w:t>.</w:t>
      </w:r>
    </w:p>
    <w:p w:rsidR="002435EE" w:rsidRPr="002235A0" w:rsidRDefault="002B573A" w:rsidP="002435EE">
      <w:pPr>
        <w:spacing w:line="293" w:lineRule="atLeast"/>
        <w:ind w:firstLine="567"/>
        <w:jc w:val="both"/>
        <w:rPr>
          <w:color w:val="000000"/>
        </w:rPr>
      </w:pPr>
      <w:bookmarkStart w:id="1" w:name="100339"/>
      <w:bookmarkEnd w:id="1"/>
      <w:r w:rsidRPr="002235A0">
        <w:rPr>
          <w:color w:val="000000"/>
        </w:rPr>
        <w:t xml:space="preserve">Собрание граждан, проводимое по инициативе населения, назначается </w:t>
      </w:r>
      <w:proofErr w:type="spellStart"/>
      <w:r w:rsidRPr="002235A0">
        <w:rPr>
          <w:lang w:eastAsia="en-US"/>
        </w:rPr>
        <w:t>Тумаковским</w:t>
      </w:r>
      <w:proofErr w:type="spellEnd"/>
      <w:r w:rsidRPr="002235A0">
        <w:rPr>
          <w:lang w:eastAsia="en-US"/>
        </w:rPr>
        <w:t xml:space="preserve"> сельским Советом депутатов</w:t>
      </w:r>
      <w:r w:rsidRPr="002235A0">
        <w:rPr>
          <w:color w:val="000000"/>
        </w:rPr>
        <w:t xml:space="preserve"> в порядке, установленном уставом </w:t>
      </w:r>
      <w:proofErr w:type="spellStart"/>
      <w:r w:rsidRPr="002235A0">
        <w:rPr>
          <w:lang w:eastAsia="en-US"/>
        </w:rPr>
        <w:t>Тумаковского</w:t>
      </w:r>
      <w:proofErr w:type="spellEnd"/>
      <w:r w:rsidRPr="002235A0">
        <w:rPr>
          <w:lang w:eastAsia="en-US"/>
        </w:rPr>
        <w:t xml:space="preserve"> сельсовета</w:t>
      </w:r>
      <w:r w:rsidRPr="002235A0">
        <w:rPr>
          <w:color w:val="000000"/>
        </w:rPr>
        <w:t>.</w:t>
      </w:r>
      <w:bookmarkStart w:id="2" w:name="100340"/>
      <w:bookmarkEnd w:id="2"/>
    </w:p>
    <w:p w:rsidR="002435EE" w:rsidRPr="002235A0" w:rsidRDefault="002435EE" w:rsidP="002435EE">
      <w:pPr>
        <w:spacing w:line="293" w:lineRule="atLeast"/>
        <w:ind w:firstLine="567"/>
        <w:jc w:val="both"/>
        <w:rPr>
          <w:color w:val="000000"/>
        </w:rPr>
      </w:pPr>
      <w:r w:rsidRPr="002235A0">
        <w:rPr>
          <w:color w:val="000000"/>
        </w:rPr>
        <w:t>3.</w:t>
      </w:r>
      <w:r w:rsidRPr="002235A0">
        <w:rPr>
          <w:color w:val="000000"/>
        </w:rPr>
        <w:t>3</w:t>
      </w:r>
      <w:r w:rsidRPr="002235A0">
        <w:rPr>
          <w:color w:val="000000"/>
        </w:rPr>
        <w:t>. С инициативой о проведении собрания, конференции граждан от населения вправе выступить инициативная группа граждан численностью не менее 5 человек, собравшая в поддержку своей инициативы не менее 1 процента подписей граждан, проживающих на территории, на которой планируется проведение собрания, конференции граждан, но не менее 10 подписей.</w:t>
      </w:r>
    </w:p>
    <w:p w:rsidR="002435EE" w:rsidRPr="002235A0" w:rsidRDefault="002435EE" w:rsidP="002435EE">
      <w:pPr>
        <w:shd w:val="clear" w:color="auto" w:fill="FFFFFF"/>
        <w:ind w:firstLine="567"/>
        <w:jc w:val="both"/>
        <w:rPr>
          <w:color w:val="000000"/>
        </w:rPr>
      </w:pPr>
      <w:r w:rsidRPr="002235A0">
        <w:rPr>
          <w:color w:val="000000"/>
        </w:rPr>
        <w:t xml:space="preserve">В заявлении указываются вопросы, выносимые на рассмотрение собрания, конференции граждан с обоснованием необходимости их обсуждения; ориентировочные сроки проведения; территория, на которой </w:t>
      </w:r>
      <w:r w:rsidR="00CB4B76" w:rsidRPr="002235A0">
        <w:rPr>
          <w:color w:val="000000"/>
        </w:rPr>
        <w:t>должны проводиться</w:t>
      </w:r>
      <w:r w:rsidR="00CB4B76" w:rsidRPr="002235A0">
        <w:rPr>
          <w:color w:val="000000"/>
        </w:rPr>
        <w:t xml:space="preserve"> </w:t>
      </w:r>
      <w:r w:rsidRPr="002235A0">
        <w:rPr>
          <w:color w:val="000000"/>
        </w:rPr>
        <w:t>собрание, конференция; фамилии, имена, отчества, паспортные данные, адреса места жительства членов инициативной группы; контактные телефоны уполномоченного представителя инициативной группы.</w:t>
      </w:r>
    </w:p>
    <w:p w:rsidR="002435EE" w:rsidRPr="002235A0" w:rsidRDefault="002435EE" w:rsidP="002435EE">
      <w:pPr>
        <w:shd w:val="clear" w:color="auto" w:fill="FFFFFF"/>
        <w:ind w:firstLine="567"/>
        <w:jc w:val="both"/>
        <w:rPr>
          <w:color w:val="000000"/>
        </w:rPr>
      </w:pPr>
      <w:r w:rsidRPr="002235A0">
        <w:rPr>
          <w:color w:val="000000"/>
        </w:rPr>
        <w:t>К заявлению прилагаются</w:t>
      </w:r>
      <w:r w:rsidRPr="002235A0">
        <w:rPr>
          <w:color w:val="000000"/>
        </w:rPr>
        <w:t xml:space="preserve"> </w:t>
      </w:r>
      <w:hyperlink r:id="rId12" w:anchor="Par145" w:history="1">
        <w:r w:rsidRPr="002235A0">
          <w:rPr>
            <w:color w:val="000000"/>
          </w:rPr>
          <w:t>подписные листы</w:t>
        </w:r>
      </w:hyperlink>
      <w:r w:rsidRPr="002235A0">
        <w:rPr>
          <w:color w:val="000000"/>
        </w:rPr>
        <w:t xml:space="preserve"> </w:t>
      </w:r>
      <w:r w:rsidRPr="002235A0">
        <w:rPr>
          <w:color w:val="000000"/>
        </w:rPr>
        <w:t>установленной формы (приложение к Положению 1) в поддержку инициативы проведения собрания, конференции, в которых содержится следующая информация: фамилия, имя, отчество, дата рождения, серия и номер паспорта или заменяющего его документа, адрес места жительства, подпись и дата внесения. Каждый подписной лист должен содержать цель сбора подписей и вопросы, выносимые на рассмотрение. Подписной лист заверяется лицом, осуществляющим сбор подписей, с указанием его фамилии, имени, отчества, серии и номера паспорта, адреса места жительства и даты подписания; фамилии, имени, отчества, серии и номера паспорта, адреса места жительства уполномоченного представителя инициативной группы по проведению собрания, конференции граждан и даты подписания.</w:t>
      </w:r>
    </w:p>
    <w:p w:rsidR="002435EE" w:rsidRPr="002235A0" w:rsidRDefault="002435EE" w:rsidP="002435EE">
      <w:pPr>
        <w:shd w:val="clear" w:color="auto" w:fill="FFFFFF"/>
        <w:ind w:firstLine="567"/>
        <w:jc w:val="both"/>
        <w:rPr>
          <w:color w:val="000000"/>
        </w:rPr>
      </w:pPr>
      <w:r w:rsidRPr="002235A0">
        <w:rPr>
          <w:color w:val="000000"/>
        </w:rPr>
        <w:t>3.</w:t>
      </w:r>
      <w:r w:rsidRPr="002235A0">
        <w:rPr>
          <w:color w:val="000000"/>
        </w:rPr>
        <w:t>4</w:t>
      </w:r>
      <w:r w:rsidRPr="002235A0">
        <w:rPr>
          <w:color w:val="000000"/>
        </w:rPr>
        <w:t xml:space="preserve">. Инициатива депутатов </w:t>
      </w:r>
      <w:proofErr w:type="spellStart"/>
      <w:r w:rsidRPr="002235A0">
        <w:rPr>
          <w:color w:val="000000"/>
        </w:rPr>
        <w:t>Тумаковского</w:t>
      </w:r>
      <w:proofErr w:type="spellEnd"/>
      <w:r w:rsidRPr="002235A0">
        <w:rPr>
          <w:color w:val="000000"/>
        </w:rPr>
        <w:t xml:space="preserve"> сельского Совета депутатов</w:t>
      </w:r>
      <w:r w:rsidRPr="002235A0">
        <w:rPr>
          <w:color w:val="000000"/>
        </w:rPr>
        <w:t xml:space="preserve">, Главы </w:t>
      </w:r>
      <w:proofErr w:type="spellStart"/>
      <w:r w:rsidRPr="002235A0">
        <w:rPr>
          <w:color w:val="000000"/>
        </w:rPr>
        <w:t>Тумаковского</w:t>
      </w:r>
      <w:proofErr w:type="spellEnd"/>
      <w:r w:rsidRPr="002235A0">
        <w:rPr>
          <w:color w:val="000000"/>
        </w:rPr>
        <w:t xml:space="preserve"> сельсовета</w:t>
      </w:r>
      <w:r w:rsidRPr="002235A0">
        <w:rPr>
          <w:color w:val="000000"/>
        </w:rPr>
        <w:t xml:space="preserve"> оформляется в виде письменного заявления, в котором указываются вопросы, предлагаемые для рассмотрения на собрании, конференции граждан с обоснованием необходимости проведения собрания, конференции по данным вопросам. Заявление подписывается инициатором (инициаторами).</w:t>
      </w:r>
    </w:p>
    <w:p w:rsidR="00832D79" w:rsidRPr="002235A0" w:rsidRDefault="00832D79" w:rsidP="00832D7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2235A0">
        <w:rPr>
          <w:lang w:eastAsia="en-US"/>
        </w:rPr>
        <w:lastRenderedPageBreak/>
        <w:t xml:space="preserve">Заявления с инициативой о созыве собрания, конференции направляются в </w:t>
      </w:r>
      <w:proofErr w:type="spellStart"/>
      <w:r w:rsidRPr="002235A0">
        <w:rPr>
          <w:lang w:eastAsia="en-US"/>
        </w:rPr>
        <w:t>Тумаковский</w:t>
      </w:r>
      <w:proofErr w:type="spellEnd"/>
      <w:r w:rsidRPr="002235A0">
        <w:rPr>
          <w:lang w:eastAsia="en-US"/>
        </w:rPr>
        <w:t xml:space="preserve"> сельский Совет депутатов, уполномоченный созвать собрание, конференцию.</w:t>
      </w:r>
    </w:p>
    <w:p w:rsidR="002435EE" w:rsidRPr="002235A0" w:rsidRDefault="002435EE" w:rsidP="002435EE">
      <w:pPr>
        <w:shd w:val="clear" w:color="auto" w:fill="FFFFFF"/>
        <w:ind w:firstLine="567"/>
        <w:jc w:val="both"/>
        <w:rPr>
          <w:color w:val="000000"/>
        </w:rPr>
      </w:pPr>
      <w:r w:rsidRPr="002235A0">
        <w:rPr>
          <w:color w:val="000000"/>
        </w:rPr>
        <w:t>3.</w:t>
      </w:r>
      <w:r w:rsidRPr="002235A0">
        <w:rPr>
          <w:color w:val="000000"/>
        </w:rPr>
        <w:t>5</w:t>
      </w:r>
      <w:r w:rsidRPr="002235A0">
        <w:rPr>
          <w:color w:val="000000"/>
        </w:rPr>
        <w:t xml:space="preserve">. </w:t>
      </w:r>
      <w:proofErr w:type="spellStart"/>
      <w:r w:rsidRPr="002235A0">
        <w:rPr>
          <w:color w:val="000000"/>
        </w:rPr>
        <w:t>Тумаковск</w:t>
      </w:r>
      <w:r w:rsidRPr="002235A0">
        <w:rPr>
          <w:color w:val="000000"/>
        </w:rPr>
        <w:t>ий</w:t>
      </w:r>
      <w:proofErr w:type="spellEnd"/>
      <w:r w:rsidRPr="002235A0">
        <w:rPr>
          <w:color w:val="000000"/>
        </w:rPr>
        <w:t xml:space="preserve"> сельск</w:t>
      </w:r>
      <w:r w:rsidRPr="002235A0">
        <w:rPr>
          <w:color w:val="000000"/>
        </w:rPr>
        <w:t>ий Совет</w:t>
      </w:r>
      <w:r w:rsidRPr="002235A0">
        <w:rPr>
          <w:color w:val="000000"/>
        </w:rPr>
        <w:t xml:space="preserve"> депутатов</w:t>
      </w:r>
      <w:r w:rsidR="004D0EB6">
        <w:rPr>
          <w:color w:val="000000"/>
        </w:rPr>
        <w:t xml:space="preserve"> </w:t>
      </w:r>
      <w:r w:rsidRPr="002235A0">
        <w:rPr>
          <w:color w:val="000000"/>
        </w:rPr>
        <w:t>не позднее чем в 30-дневный срок со дня поступления инициативы о назначении собрания, конференции рассматривает инициативу и принимает одно из следующих решений: о назначении собрания, конференции граждан либо об отказе в назначении собрания, конференции граждан.</w:t>
      </w:r>
    </w:p>
    <w:p w:rsidR="00525138" w:rsidRPr="002235A0" w:rsidRDefault="002435EE" w:rsidP="004D0EB6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2235A0">
        <w:rPr>
          <w:color w:val="000000"/>
        </w:rPr>
        <w:t>3.</w:t>
      </w:r>
      <w:r w:rsidR="00525138" w:rsidRPr="002235A0">
        <w:rPr>
          <w:color w:val="000000"/>
        </w:rPr>
        <w:t>6</w:t>
      </w:r>
      <w:r w:rsidRPr="002235A0">
        <w:rPr>
          <w:color w:val="000000"/>
        </w:rPr>
        <w:t xml:space="preserve">. </w:t>
      </w:r>
      <w:r w:rsidR="00832D79" w:rsidRPr="002235A0">
        <w:rPr>
          <w:lang w:eastAsia="en-US"/>
        </w:rPr>
        <w:t xml:space="preserve">В случае принятия решения о созыве собрания </w:t>
      </w:r>
      <w:proofErr w:type="spellStart"/>
      <w:r w:rsidR="00832D79" w:rsidRPr="002235A0">
        <w:rPr>
          <w:lang w:eastAsia="en-US"/>
        </w:rPr>
        <w:t>Тумаковский</w:t>
      </w:r>
      <w:proofErr w:type="spellEnd"/>
      <w:r w:rsidR="00832D79" w:rsidRPr="002235A0">
        <w:rPr>
          <w:lang w:eastAsia="en-US"/>
        </w:rPr>
        <w:t xml:space="preserve"> сельский Совет депутатов </w:t>
      </w:r>
      <w:r w:rsidR="002A10D5" w:rsidRPr="002235A0">
        <w:rPr>
          <w:lang w:eastAsia="en-US"/>
        </w:rPr>
        <w:t>определяет дату, время (час) и место его проведения</w:t>
      </w:r>
      <w:r w:rsidR="002A10D5" w:rsidRPr="002235A0">
        <w:rPr>
          <w:lang w:eastAsia="en-US"/>
        </w:rPr>
        <w:t>.</w:t>
      </w:r>
      <w:r w:rsidR="002A10D5" w:rsidRPr="002235A0">
        <w:rPr>
          <w:lang w:eastAsia="en-US"/>
        </w:rPr>
        <w:t xml:space="preserve"> При этом такой датой не может быть дата </w:t>
      </w:r>
      <w:proofErr w:type="gramStart"/>
      <w:r w:rsidR="002A10D5" w:rsidRPr="002235A0">
        <w:rPr>
          <w:lang w:eastAsia="en-US"/>
        </w:rPr>
        <w:t>ранее</w:t>
      </w:r>
      <w:proofErr w:type="gramEnd"/>
      <w:r w:rsidR="002A10D5" w:rsidRPr="002235A0">
        <w:rPr>
          <w:lang w:eastAsia="en-US"/>
        </w:rPr>
        <w:t xml:space="preserve"> чем через пятнадцать дней и позднее чем через сорок пять дней со дня принятия решения о созыве собрания.</w:t>
      </w:r>
      <w:r w:rsidR="002A10D5" w:rsidRPr="002235A0">
        <w:rPr>
          <w:lang w:eastAsia="en-US"/>
        </w:rPr>
        <w:t xml:space="preserve"> П</w:t>
      </w:r>
      <w:r w:rsidRPr="002235A0">
        <w:rPr>
          <w:color w:val="000000"/>
        </w:rPr>
        <w:t>редлагаемые для обсуждения вопросы; определяемые с учетом пожеланий инициаторов; территория, на которой будет проводиться собрание, конференция, предполагаемое число участников (делегатов).</w:t>
      </w:r>
    </w:p>
    <w:p w:rsidR="00832D79" w:rsidRPr="004D0EB6" w:rsidRDefault="002435EE" w:rsidP="004D0EB6">
      <w:pPr>
        <w:shd w:val="clear" w:color="auto" w:fill="FFFFFF"/>
        <w:ind w:firstLine="567"/>
        <w:jc w:val="both"/>
      </w:pPr>
      <w:r w:rsidRPr="002235A0">
        <w:rPr>
          <w:color w:val="000000"/>
        </w:rPr>
        <w:t xml:space="preserve">Одновременно с принятием решения о назначении собрания, конференции граждан формируется комиссия по подготовке и проведению собрания, конференции граждан. В комиссию могут быть включены члены инициативной группы, депутаты </w:t>
      </w:r>
      <w:proofErr w:type="spellStart"/>
      <w:r w:rsidR="00525138" w:rsidRPr="002235A0">
        <w:rPr>
          <w:color w:val="000000"/>
        </w:rPr>
        <w:t>Тумаковского</w:t>
      </w:r>
      <w:proofErr w:type="spellEnd"/>
      <w:r w:rsidR="00525138" w:rsidRPr="002235A0">
        <w:rPr>
          <w:color w:val="000000"/>
        </w:rPr>
        <w:t xml:space="preserve"> сельского Совета депутатов</w:t>
      </w:r>
      <w:r w:rsidRPr="002235A0">
        <w:rPr>
          <w:color w:val="000000"/>
        </w:rPr>
        <w:t xml:space="preserve">, представители администрации </w:t>
      </w:r>
      <w:proofErr w:type="spellStart"/>
      <w:r w:rsidR="00525138" w:rsidRPr="002235A0">
        <w:rPr>
          <w:color w:val="000000"/>
        </w:rPr>
        <w:t>Тумаковского</w:t>
      </w:r>
      <w:proofErr w:type="spellEnd"/>
      <w:r w:rsidR="00525138" w:rsidRPr="002235A0">
        <w:rPr>
          <w:color w:val="000000"/>
        </w:rPr>
        <w:t xml:space="preserve"> сельсовета</w:t>
      </w:r>
      <w:r w:rsidRPr="002235A0">
        <w:rPr>
          <w:color w:val="000000"/>
        </w:rPr>
        <w:t xml:space="preserve"> (далее - администрации), члены общественных объединений, представители средств массовой информации, предприятий, учреждений, граждане, проживающие на территории, на которой планируется проведение собрания, конференции граждан. Из числа членов комиссии избираются председатель и секретарь. Комиссия осуществляет все функции, связанные с организацией подготовки и проведения собрания, конференции граждан. Полномочия комиссии прекращаются после обнародования принятых на них решений.</w:t>
      </w:r>
    </w:p>
    <w:p w:rsidR="004D0EB6" w:rsidRPr="002235A0" w:rsidRDefault="00525138" w:rsidP="004D0EB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2235A0">
        <w:rPr>
          <w:color w:val="000000"/>
        </w:rPr>
        <w:t xml:space="preserve">3.7. </w:t>
      </w:r>
      <w:r w:rsidR="004D0EB6" w:rsidRPr="002235A0">
        <w:rPr>
          <w:lang w:eastAsia="en-US"/>
        </w:rPr>
        <w:t>Решение об отклонении требования о созыве собрания должно быть мотивированным. Данное решение может быть обжаловано заинтересованными лицами в судебном порядке.</w:t>
      </w:r>
    </w:p>
    <w:p w:rsidR="002B573A" w:rsidRPr="002235A0" w:rsidRDefault="004D0EB6" w:rsidP="002B573A">
      <w:pPr>
        <w:spacing w:line="293" w:lineRule="atLeast"/>
        <w:ind w:firstLine="567"/>
        <w:jc w:val="both"/>
        <w:rPr>
          <w:color w:val="000000"/>
        </w:rPr>
      </w:pPr>
      <w:r>
        <w:rPr>
          <w:color w:val="000000"/>
        </w:rPr>
        <w:t xml:space="preserve">3.8. </w:t>
      </w:r>
      <w:r w:rsidR="002B573A" w:rsidRPr="002235A0">
        <w:rPr>
          <w:color w:val="000000"/>
        </w:rPr>
        <w:t>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самоуправления.</w:t>
      </w:r>
    </w:p>
    <w:p w:rsidR="002B573A" w:rsidRPr="002235A0" w:rsidRDefault="00106649" w:rsidP="00BB6A79">
      <w:pPr>
        <w:spacing w:line="293" w:lineRule="atLeast"/>
        <w:ind w:firstLine="567"/>
        <w:jc w:val="both"/>
        <w:rPr>
          <w:color w:val="000000"/>
        </w:rPr>
      </w:pPr>
      <w:bookmarkStart w:id="3" w:name="000956"/>
      <w:bookmarkEnd w:id="3"/>
      <w:r w:rsidRPr="002235A0">
        <w:rPr>
          <w:color w:val="000000"/>
        </w:rPr>
        <w:t>3.</w:t>
      </w:r>
      <w:r w:rsidR="004D0EB6">
        <w:rPr>
          <w:color w:val="000000"/>
        </w:rPr>
        <w:t>9</w:t>
      </w:r>
      <w:r w:rsidRPr="002235A0">
        <w:rPr>
          <w:color w:val="000000"/>
        </w:rPr>
        <w:t xml:space="preserve">. </w:t>
      </w:r>
      <w:r w:rsidR="002B573A" w:rsidRPr="002235A0">
        <w:rPr>
          <w:color w:val="000000"/>
        </w:rPr>
        <w:t>В собрании граждан по вопросам внесения инициативных проектов и их рассмотрения принима</w:t>
      </w:r>
      <w:r w:rsidR="00F27FF2" w:rsidRPr="002235A0">
        <w:rPr>
          <w:color w:val="000000"/>
        </w:rPr>
        <w:t>ют</w:t>
      </w:r>
      <w:r w:rsidR="002B573A" w:rsidRPr="002235A0">
        <w:rPr>
          <w:color w:val="000000"/>
        </w:rPr>
        <w:t xml:space="preserve">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</w:t>
      </w:r>
      <w:proofErr w:type="spellStart"/>
      <w:r w:rsidR="002B573A" w:rsidRPr="002235A0">
        <w:rPr>
          <w:lang w:eastAsia="en-US"/>
        </w:rPr>
        <w:t>Тумаковского</w:t>
      </w:r>
      <w:proofErr w:type="spellEnd"/>
      <w:r w:rsidR="002B573A" w:rsidRPr="002235A0">
        <w:rPr>
          <w:lang w:eastAsia="en-US"/>
        </w:rPr>
        <w:t xml:space="preserve"> сельского Совета депутатов</w:t>
      </w:r>
      <w:r w:rsidR="002B573A" w:rsidRPr="002235A0">
        <w:rPr>
          <w:color w:val="000000"/>
        </w:rPr>
        <w:t>.</w:t>
      </w:r>
    </w:p>
    <w:p w:rsidR="008E71E0" w:rsidRPr="002235A0" w:rsidRDefault="008E71E0" w:rsidP="0075672E">
      <w:pPr>
        <w:autoSpaceDE w:val="0"/>
        <w:autoSpaceDN w:val="0"/>
        <w:rPr>
          <w:b/>
          <w:lang w:eastAsia="en-US"/>
        </w:rPr>
      </w:pPr>
      <w:bookmarkStart w:id="4" w:name="Par59"/>
      <w:bookmarkStart w:id="5" w:name="Par66"/>
      <w:bookmarkEnd w:id="4"/>
      <w:bookmarkEnd w:id="5"/>
    </w:p>
    <w:p w:rsidR="008E71E0" w:rsidRPr="002235A0" w:rsidRDefault="008E71E0" w:rsidP="008E71E0">
      <w:pPr>
        <w:shd w:val="clear" w:color="auto" w:fill="FFFFFF"/>
        <w:jc w:val="center"/>
        <w:rPr>
          <w:color w:val="000000"/>
        </w:rPr>
      </w:pPr>
      <w:bookmarkStart w:id="6" w:name="Par75"/>
      <w:bookmarkEnd w:id="6"/>
      <w:r w:rsidRPr="002235A0">
        <w:rPr>
          <w:b/>
          <w:bCs/>
          <w:color w:val="000000"/>
        </w:rPr>
        <w:t>4. Оповещение населения о проведении собрания,</w:t>
      </w:r>
    </w:p>
    <w:p w:rsidR="008E71E0" w:rsidRPr="002235A0" w:rsidRDefault="008E71E0" w:rsidP="008E71E0">
      <w:pPr>
        <w:shd w:val="clear" w:color="auto" w:fill="FFFFFF"/>
        <w:jc w:val="center"/>
        <w:rPr>
          <w:color w:val="000000"/>
        </w:rPr>
      </w:pPr>
      <w:r w:rsidRPr="002235A0">
        <w:rPr>
          <w:b/>
          <w:bCs/>
          <w:color w:val="000000"/>
        </w:rPr>
        <w:t>конференции граждан</w:t>
      </w:r>
    </w:p>
    <w:p w:rsidR="008E71E0" w:rsidRPr="002235A0" w:rsidRDefault="008E71E0" w:rsidP="008E71E0">
      <w:pPr>
        <w:shd w:val="clear" w:color="auto" w:fill="FFFFFF"/>
        <w:spacing w:after="200"/>
        <w:jc w:val="both"/>
        <w:rPr>
          <w:color w:val="000000"/>
        </w:rPr>
      </w:pPr>
    </w:p>
    <w:p w:rsidR="002A10D5" w:rsidRPr="004D0EB6" w:rsidRDefault="008E71E0" w:rsidP="004D0EB6">
      <w:pPr>
        <w:shd w:val="clear" w:color="auto" w:fill="FFFFFF"/>
        <w:ind w:firstLine="567"/>
        <w:jc w:val="both"/>
        <w:rPr>
          <w:lang w:eastAsia="en-US"/>
        </w:rPr>
      </w:pPr>
      <w:r w:rsidRPr="002235A0">
        <w:rPr>
          <w:color w:val="000000"/>
        </w:rPr>
        <w:t xml:space="preserve">4.1. Оповещение населения о проведении собрания, конференции граждан осуществляет комиссия по подготовке и проведению собрания, конференции граждан </w:t>
      </w:r>
      <w:r w:rsidR="002A10D5" w:rsidRPr="002235A0">
        <w:rPr>
          <w:lang w:eastAsia="en-US"/>
        </w:rPr>
        <w:t xml:space="preserve">с помощью средств массовой информации, стендов, объявлений, писем, </w:t>
      </w:r>
      <w:proofErr w:type="spellStart"/>
      <w:r w:rsidR="002A10D5" w:rsidRPr="002235A0">
        <w:rPr>
          <w:lang w:eastAsia="en-US"/>
        </w:rPr>
        <w:t>подворовых</w:t>
      </w:r>
      <w:proofErr w:type="spellEnd"/>
      <w:r w:rsidR="002A10D5" w:rsidRPr="002235A0">
        <w:rPr>
          <w:lang w:eastAsia="en-US"/>
        </w:rPr>
        <w:t xml:space="preserve"> обходов, сообщений на собраниях и других мероприятиях, через администрации предприятий и других организаций, коммунальные службы и т.п.</w:t>
      </w:r>
    </w:p>
    <w:p w:rsidR="002A10D5" w:rsidRPr="002235A0" w:rsidRDefault="008E71E0" w:rsidP="004D0EB6">
      <w:pPr>
        <w:shd w:val="clear" w:color="auto" w:fill="FFFFFF"/>
        <w:ind w:firstLine="567"/>
        <w:jc w:val="both"/>
        <w:rPr>
          <w:color w:val="000000"/>
        </w:rPr>
      </w:pPr>
      <w:r w:rsidRPr="002235A0">
        <w:rPr>
          <w:color w:val="000000"/>
        </w:rPr>
        <w:t xml:space="preserve">4.2. Оповещение осуществляется заблаговременно не </w:t>
      </w:r>
      <w:proofErr w:type="gramStart"/>
      <w:r w:rsidRPr="002235A0">
        <w:rPr>
          <w:color w:val="000000"/>
        </w:rPr>
        <w:t>позднее</w:t>
      </w:r>
      <w:proofErr w:type="gramEnd"/>
      <w:r w:rsidRPr="002235A0">
        <w:rPr>
          <w:color w:val="000000"/>
        </w:rPr>
        <w:t xml:space="preserve"> чем за 5 дней до дня проведения собрания и не позднее чем за 10 дней до дня проведения конференции.</w:t>
      </w:r>
      <w:r w:rsidR="002A10D5" w:rsidRPr="002235A0">
        <w:rPr>
          <w:color w:val="000000"/>
        </w:rPr>
        <w:t xml:space="preserve"> </w:t>
      </w:r>
      <w:r w:rsidR="002A10D5" w:rsidRPr="002235A0">
        <w:rPr>
          <w:lang w:eastAsia="en-US"/>
        </w:rPr>
        <w:t>В извещении о созыве указывается дата, время, место проведения собрания, территория, жители которой вправе участвовать в собрании, инициаторы созыва, предварительная повестка дня, порядок ознакомления с материалами, обсуждение которых предполагается на собрании.</w:t>
      </w:r>
    </w:p>
    <w:p w:rsidR="004D0EB6" w:rsidRDefault="004D0EB6" w:rsidP="00BB6047">
      <w:pPr>
        <w:autoSpaceDE w:val="0"/>
        <w:autoSpaceDN w:val="0"/>
        <w:adjustRightInd w:val="0"/>
        <w:spacing w:before="240" w:after="120"/>
        <w:jc w:val="center"/>
        <w:rPr>
          <w:b/>
          <w:lang w:eastAsia="en-US"/>
        </w:rPr>
      </w:pPr>
    </w:p>
    <w:p w:rsidR="00BB6047" w:rsidRPr="002235A0" w:rsidRDefault="004D0EB6" w:rsidP="00BB6047">
      <w:pPr>
        <w:autoSpaceDE w:val="0"/>
        <w:autoSpaceDN w:val="0"/>
        <w:adjustRightInd w:val="0"/>
        <w:spacing w:before="240" w:after="120"/>
        <w:jc w:val="center"/>
        <w:rPr>
          <w:b/>
          <w:lang w:eastAsia="en-US"/>
        </w:rPr>
      </w:pPr>
      <w:r>
        <w:rPr>
          <w:b/>
          <w:lang w:eastAsia="en-US"/>
        </w:rPr>
        <w:lastRenderedPageBreak/>
        <w:t>5</w:t>
      </w:r>
      <w:r w:rsidR="00BB6047" w:rsidRPr="002235A0">
        <w:rPr>
          <w:b/>
          <w:lang w:eastAsia="en-US"/>
        </w:rPr>
        <w:t>. Подготовка собрания, конференции</w:t>
      </w:r>
    </w:p>
    <w:p w:rsidR="00BB6047" w:rsidRPr="002235A0" w:rsidRDefault="007B3871" w:rsidP="00BB6047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5.</w:t>
      </w:r>
      <w:r w:rsidR="00BB6047" w:rsidRPr="002235A0">
        <w:rPr>
          <w:lang w:eastAsia="en-US"/>
        </w:rPr>
        <w:t>1.</w:t>
      </w:r>
      <w:r w:rsidR="00BB6047" w:rsidRPr="002235A0">
        <w:rPr>
          <w:b/>
          <w:lang w:eastAsia="en-US"/>
        </w:rPr>
        <w:t xml:space="preserve"> </w:t>
      </w:r>
      <w:r w:rsidR="00BB6047" w:rsidRPr="002235A0">
        <w:rPr>
          <w:lang w:eastAsia="en-US"/>
        </w:rPr>
        <w:t xml:space="preserve">Подготовку к проведению собрания, конференции осуществляет образованная </w:t>
      </w:r>
      <w:proofErr w:type="spellStart"/>
      <w:r w:rsidR="00304D8E" w:rsidRPr="002235A0">
        <w:rPr>
          <w:lang w:eastAsia="en-US"/>
        </w:rPr>
        <w:t>Тумаковским</w:t>
      </w:r>
      <w:proofErr w:type="spellEnd"/>
      <w:r w:rsidR="00304D8E" w:rsidRPr="002235A0">
        <w:rPr>
          <w:lang w:eastAsia="en-US"/>
        </w:rPr>
        <w:t xml:space="preserve"> сельским Советом депутатов </w:t>
      </w:r>
      <w:r w:rsidR="00BB6047" w:rsidRPr="002235A0">
        <w:rPr>
          <w:lang w:eastAsia="en-US"/>
        </w:rPr>
        <w:t>комиссия. В состав указанной комиссии включаются, с их согласия, инициаторы созыва собрания, конференции или представители этих инициаторов.</w:t>
      </w:r>
    </w:p>
    <w:p w:rsidR="00BB6047" w:rsidRPr="002235A0" w:rsidRDefault="007B3871" w:rsidP="00BB6047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5.</w:t>
      </w:r>
      <w:r w:rsidR="00BB6047" w:rsidRPr="002235A0">
        <w:rPr>
          <w:lang w:eastAsia="en-US"/>
        </w:rPr>
        <w:t xml:space="preserve">2. </w:t>
      </w:r>
      <w:proofErr w:type="gramStart"/>
      <w:r w:rsidR="00BB6047" w:rsidRPr="002235A0">
        <w:rPr>
          <w:lang w:eastAsia="en-US"/>
        </w:rPr>
        <w:t>Комиссия по подготовке собрания, конференции организует оповещение населения о собрании, конференции, оказывает помощь в организации собраний по избранию представителей (делегатов) на конференцию, готовит место (помещение) для собрания, конференции, обеспечивает собрание, конференцию бумагой, техническими средствами, изготавливает необходимые бланки, решает другие вопросы организационного, кадрового и материально - технического обеспечения подготовки и проведения собрания, конференции.</w:t>
      </w:r>
      <w:proofErr w:type="gramEnd"/>
    </w:p>
    <w:p w:rsidR="00BB6047" w:rsidRPr="002235A0" w:rsidRDefault="007B3871" w:rsidP="00BB6047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5.</w:t>
      </w:r>
      <w:r w:rsidR="00BB6047" w:rsidRPr="002235A0">
        <w:rPr>
          <w:lang w:eastAsia="en-US"/>
        </w:rPr>
        <w:t>3. Органы местного самоуправления обязаны оказывать содействие комиссии по подготовке собрания, конференции.</w:t>
      </w:r>
    </w:p>
    <w:p w:rsidR="0075672E" w:rsidRPr="002235A0" w:rsidRDefault="0075672E" w:rsidP="00304D8E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</w:p>
    <w:p w:rsidR="0075672E" w:rsidRPr="002235A0" w:rsidRDefault="007B3871" w:rsidP="0075672E">
      <w:pPr>
        <w:shd w:val="clear" w:color="auto" w:fill="FFFFFF"/>
        <w:jc w:val="center"/>
        <w:rPr>
          <w:color w:val="000000"/>
        </w:rPr>
      </w:pPr>
      <w:r>
        <w:rPr>
          <w:b/>
          <w:bCs/>
          <w:color w:val="000000"/>
        </w:rPr>
        <w:t>6</w:t>
      </w:r>
      <w:r w:rsidR="0075672E" w:rsidRPr="002235A0">
        <w:rPr>
          <w:b/>
          <w:bCs/>
          <w:color w:val="000000"/>
        </w:rPr>
        <w:t>. Регистрация участников собрания, конференции граждан,</w:t>
      </w:r>
    </w:p>
    <w:p w:rsidR="0075672E" w:rsidRDefault="0075672E" w:rsidP="007B3871">
      <w:pPr>
        <w:shd w:val="clear" w:color="auto" w:fill="FFFFFF"/>
        <w:jc w:val="center"/>
        <w:rPr>
          <w:color w:val="000000"/>
        </w:rPr>
      </w:pPr>
      <w:r w:rsidRPr="002235A0">
        <w:rPr>
          <w:b/>
          <w:bCs/>
          <w:color w:val="000000"/>
        </w:rPr>
        <w:t>правомочность собрания, конференции</w:t>
      </w:r>
    </w:p>
    <w:p w:rsidR="007B3871" w:rsidRPr="002235A0" w:rsidRDefault="007B3871" w:rsidP="007B3871">
      <w:pPr>
        <w:shd w:val="clear" w:color="auto" w:fill="FFFFFF"/>
        <w:jc w:val="center"/>
        <w:rPr>
          <w:color w:val="000000"/>
        </w:rPr>
      </w:pPr>
    </w:p>
    <w:p w:rsidR="0075672E" w:rsidRPr="002235A0" w:rsidRDefault="007B3871" w:rsidP="007B3871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6</w:t>
      </w:r>
      <w:r w:rsidR="0075672E" w:rsidRPr="002235A0">
        <w:rPr>
          <w:color w:val="000000"/>
        </w:rPr>
        <w:t>.1. Перед открытием собрания, конференции граждан проводится регистрация его участников с указанием фамилии, имени, отчества, года рождения, адреса места жительства. Регистрацию участников осуществляют члены комиссии по подготовке и проведению собрания, конференции.</w:t>
      </w:r>
    </w:p>
    <w:p w:rsidR="0075672E" w:rsidRPr="002235A0" w:rsidRDefault="007B3871" w:rsidP="007B3871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6</w:t>
      </w:r>
      <w:r w:rsidR="0075672E" w:rsidRPr="002235A0">
        <w:rPr>
          <w:color w:val="000000"/>
        </w:rPr>
        <w:t>.2. Собрание граждан считается правомочным, если в нем принимают участие не менее половины жителей соответствующей территории, достигших 18-летнего возраста.</w:t>
      </w:r>
    </w:p>
    <w:p w:rsidR="0075672E" w:rsidRPr="007B3871" w:rsidRDefault="007B3871" w:rsidP="007B3871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6</w:t>
      </w:r>
      <w:r w:rsidR="0075672E" w:rsidRPr="002235A0">
        <w:rPr>
          <w:color w:val="000000"/>
        </w:rPr>
        <w:t>.3. Конференция граждан считается правомочной, если в ней приняло участие не менее двух третей избранных делегатов, представляющих не менее половины жителей соответствующей территории, достигших 18-летнего возраста.</w:t>
      </w:r>
    </w:p>
    <w:p w:rsidR="007B3871" w:rsidRDefault="007B3871" w:rsidP="007B3871">
      <w:pPr>
        <w:autoSpaceDE w:val="0"/>
        <w:autoSpaceDN w:val="0"/>
        <w:adjustRightInd w:val="0"/>
        <w:jc w:val="center"/>
        <w:rPr>
          <w:lang w:eastAsia="en-US"/>
        </w:rPr>
      </w:pPr>
      <w:r>
        <w:rPr>
          <w:b/>
          <w:lang w:eastAsia="en-US"/>
        </w:rPr>
        <w:t>7</w:t>
      </w:r>
      <w:r w:rsidR="00BB6047" w:rsidRPr="002235A0">
        <w:rPr>
          <w:b/>
          <w:lang w:eastAsia="en-US"/>
        </w:rPr>
        <w:t>. Открытие собрания, конференции</w:t>
      </w:r>
      <w:r w:rsidR="00BB6047" w:rsidRPr="002235A0">
        <w:rPr>
          <w:lang w:eastAsia="en-US"/>
        </w:rPr>
        <w:t xml:space="preserve">. </w:t>
      </w:r>
    </w:p>
    <w:p w:rsidR="00BB6047" w:rsidRDefault="00BB6047" w:rsidP="007B3871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2235A0">
        <w:rPr>
          <w:b/>
          <w:lang w:eastAsia="en-US"/>
        </w:rPr>
        <w:t>Формирование повестки дня собрания, конференции</w:t>
      </w:r>
    </w:p>
    <w:p w:rsidR="007B3871" w:rsidRPr="002235A0" w:rsidRDefault="007B3871" w:rsidP="007B3871">
      <w:pPr>
        <w:autoSpaceDE w:val="0"/>
        <w:autoSpaceDN w:val="0"/>
        <w:adjustRightInd w:val="0"/>
        <w:jc w:val="center"/>
        <w:rPr>
          <w:b/>
          <w:lang w:eastAsia="en-US"/>
        </w:rPr>
      </w:pPr>
    </w:p>
    <w:p w:rsidR="00BB6047" w:rsidRPr="002235A0" w:rsidRDefault="007B3871" w:rsidP="00BB6047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7.</w:t>
      </w:r>
      <w:r w:rsidR="00BB6047" w:rsidRPr="002235A0">
        <w:rPr>
          <w:lang w:eastAsia="en-US"/>
        </w:rPr>
        <w:t xml:space="preserve">1. Собрание, конференция открывается лицом, назначенным созвавшим собрание, конференцию </w:t>
      </w:r>
      <w:proofErr w:type="spellStart"/>
      <w:r w:rsidR="00304D8E" w:rsidRPr="002235A0">
        <w:rPr>
          <w:lang w:eastAsia="en-US"/>
        </w:rPr>
        <w:t>Тумаковским</w:t>
      </w:r>
      <w:proofErr w:type="spellEnd"/>
      <w:r w:rsidR="00304D8E" w:rsidRPr="002235A0">
        <w:rPr>
          <w:lang w:eastAsia="en-US"/>
        </w:rPr>
        <w:t xml:space="preserve"> сельским Советом депутатов</w:t>
      </w:r>
      <w:r w:rsidR="00BB6047" w:rsidRPr="002235A0">
        <w:rPr>
          <w:lang w:eastAsia="en-US"/>
        </w:rPr>
        <w:t>, а если это назначение не будет произведено или назначенное лицо не прибудет на собрание, конференцию - председателем комиссии по подготовке собрания, конференции.</w:t>
      </w:r>
    </w:p>
    <w:p w:rsidR="00BB6047" w:rsidRPr="002235A0" w:rsidRDefault="007B3871" w:rsidP="00BB6047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7.</w:t>
      </w:r>
      <w:r w:rsidR="00BB6047" w:rsidRPr="002235A0">
        <w:rPr>
          <w:lang w:eastAsia="en-US"/>
        </w:rPr>
        <w:t>2. После оглашения итогов регистрации лицо, открывшее собрание, конференцию, ставит на обсуждение вопрос об избрании из числа участников с правом решающего голоса председателя собрания, конференции и проводит по нему открытое голосование. Председатель собрания, конференции приступает к исполнению своих обязанностей немедленно после избрания и ставит на обсуждение вопрос об избрании из числа участников с правом решающего голоса секретаря собрания, конференции, организует обсуждение этого вопроса и проводит по нему голосование. В случае необходимости вести подсчет голосов открывшему собрание, конференцию лицу во время этого голосования помогают члены комиссии по подготовке собрания, конференции. Секретарь собрания, конференции приступает к исполнению своих обязанностей немедленно после избрания.</w:t>
      </w:r>
    </w:p>
    <w:p w:rsidR="00BB6047" w:rsidRPr="002235A0" w:rsidRDefault="007B3871" w:rsidP="00BB6047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7.3</w:t>
      </w:r>
      <w:r w:rsidR="00BB6047" w:rsidRPr="002235A0">
        <w:rPr>
          <w:lang w:eastAsia="en-US"/>
        </w:rPr>
        <w:t>. В случае необходимости из числа участников с правом решающего голоса избираются президиум и секретариат собрания, конференции, которые должны оказывать помощь соответственно председателю и секретарю собрания, конференции.</w:t>
      </w:r>
    </w:p>
    <w:p w:rsidR="00BB6047" w:rsidRPr="002235A0" w:rsidRDefault="007B3871" w:rsidP="00BB6047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7.4</w:t>
      </w:r>
      <w:r w:rsidR="00BB6047" w:rsidRPr="002235A0">
        <w:rPr>
          <w:lang w:eastAsia="en-US"/>
        </w:rPr>
        <w:t>. После избрания секретаря собрани</w:t>
      </w:r>
      <w:r>
        <w:rPr>
          <w:lang w:eastAsia="en-US"/>
        </w:rPr>
        <w:t>е</w:t>
      </w:r>
      <w:r w:rsidR="00BB6047" w:rsidRPr="002235A0">
        <w:rPr>
          <w:lang w:eastAsia="en-US"/>
        </w:rPr>
        <w:t>, конференция утверждает повестку дня. Вопросы в повестку дня собрания, конференции могут вноситься органами местного самоуправления, участниками собрания, конференции и гражданами, имеющими право на участие в данном собрании, конференции.</w:t>
      </w:r>
    </w:p>
    <w:p w:rsidR="00BB6047" w:rsidRPr="002235A0" w:rsidRDefault="007B3871" w:rsidP="00BB6047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lastRenderedPageBreak/>
        <w:t>7.5</w:t>
      </w:r>
      <w:r w:rsidR="00BB6047" w:rsidRPr="002235A0">
        <w:rPr>
          <w:lang w:eastAsia="en-US"/>
        </w:rPr>
        <w:t>. Решение о включении вопросов в повестку дня собрания, конференции считается принятым, если за него проголосовало не менее одной трети присутствующих участников с правом решающего голоса.</w:t>
      </w:r>
    </w:p>
    <w:p w:rsidR="00BB6047" w:rsidRPr="002235A0" w:rsidRDefault="00BB6047" w:rsidP="00BB6047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2235A0">
        <w:rPr>
          <w:lang w:eastAsia="en-US"/>
        </w:rPr>
        <w:t>7.</w:t>
      </w:r>
      <w:r w:rsidR="007B3871">
        <w:rPr>
          <w:lang w:eastAsia="en-US"/>
        </w:rPr>
        <w:t>6.</w:t>
      </w:r>
      <w:r w:rsidRPr="002235A0">
        <w:rPr>
          <w:lang w:eastAsia="en-US"/>
        </w:rPr>
        <w:t xml:space="preserve"> В повестку дня собрания, конференции в обязательном порядке включаются вопросы, внесенные инициаторами созыва собрания, конференции. Указанные вопросы рассматриваются в первоочередном порядке.</w:t>
      </w:r>
    </w:p>
    <w:p w:rsidR="0075672E" w:rsidRPr="002235A0" w:rsidRDefault="0075672E" w:rsidP="00BB6047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75672E" w:rsidRPr="002235A0" w:rsidRDefault="007B3871" w:rsidP="0075672E">
      <w:pPr>
        <w:shd w:val="clear" w:color="auto" w:fill="FFFFFF"/>
        <w:jc w:val="center"/>
        <w:rPr>
          <w:color w:val="000000"/>
        </w:rPr>
      </w:pPr>
      <w:r>
        <w:rPr>
          <w:b/>
          <w:bCs/>
          <w:color w:val="000000"/>
        </w:rPr>
        <w:t>8</w:t>
      </w:r>
      <w:r w:rsidR="0075672E" w:rsidRPr="002235A0">
        <w:rPr>
          <w:b/>
          <w:bCs/>
          <w:color w:val="000000"/>
        </w:rPr>
        <w:t>. Протокол собрания, конференции граждан</w:t>
      </w:r>
    </w:p>
    <w:p w:rsidR="0075672E" w:rsidRPr="002235A0" w:rsidRDefault="0075672E" w:rsidP="0075672E">
      <w:pPr>
        <w:shd w:val="clear" w:color="auto" w:fill="FFFFFF"/>
        <w:spacing w:after="200"/>
        <w:jc w:val="both"/>
        <w:rPr>
          <w:color w:val="000000"/>
        </w:rPr>
      </w:pPr>
    </w:p>
    <w:p w:rsidR="0075672E" w:rsidRPr="002235A0" w:rsidRDefault="007B3871" w:rsidP="007B3871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8</w:t>
      </w:r>
      <w:r w:rsidR="0075672E" w:rsidRPr="002235A0">
        <w:rPr>
          <w:color w:val="000000"/>
        </w:rPr>
        <w:t>.1. На собрании, конференции граждан секретарем заседания ведется протокол, в котором указываются: дата, время и место проведения собрания, конференции граждан, общее число граждан, проживающих на соответствующей территории, количество присутствующих, состав рабочих органов, повестка дня, краткое содержание выступлений с указанием фамилии, имени и отчества выступающих, принятые решения и результаты голосования.</w:t>
      </w:r>
    </w:p>
    <w:p w:rsidR="0075672E" w:rsidRPr="002235A0" w:rsidRDefault="007B3871" w:rsidP="007B3871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8</w:t>
      </w:r>
      <w:r w:rsidR="0075672E" w:rsidRPr="002235A0">
        <w:rPr>
          <w:color w:val="000000"/>
        </w:rPr>
        <w:t>.2. Протокол подписывается председателем и секретарем собрания, конференции. К протоколу прилагается список граждан, принявших участие в собрании, конференции.</w:t>
      </w:r>
    </w:p>
    <w:p w:rsidR="0075672E" w:rsidRPr="007B3871" w:rsidRDefault="0075672E" w:rsidP="007B3871">
      <w:pPr>
        <w:shd w:val="clear" w:color="auto" w:fill="FFFFFF"/>
        <w:ind w:firstLine="567"/>
        <w:jc w:val="both"/>
        <w:rPr>
          <w:color w:val="000000"/>
        </w:rPr>
      </w:pPr>
      <w:r w:rsidRPr="002235A0">
        <w:rPr>
          <w:color w:val="000000"/>
        </w:rPr>
        <w:t xml:space="preserve">В случае если собрание, конференция граждан проводятся по инициативе населения, протокол составляется в двух экземплярах. Один экземпляр протокола после его оформления направляется в </w:t>
      </w:r>
      <w:proofErr w:type="spellStart"/>
      <w:r w:rsidR="00631649" w:rsidRPr="002235A0">
        <w:rPr>
          <w:color w:val="000000"/>
        </w:rPr>
        <w:t>Тумаковский</w:t>
      </w:r>
      <w:proofErr w:type="spellEnd"/>
      <w:r w:rsidR="00631649" w:rsidRPr="002235A0">
        <w:rPr>
          <w:color w:val="000000"/>
        </w:rPr>
        <w:t xml:space="preserve"> сельский Совет депутатов</w:t>
      </w:r>
      <w:r w:rsidRPr="002235A0">
        <w:rPr>
          <w:color w:val="000000"/>
        </w:rPr>
        <w:t xml:space="preserve"> в пятидневный срок со дня проведения собрания, конференции, второй - инициатору проведения собрания, конфе</w:t>
      </w:r>
      <w:r w:rsidR="00631649" w:rsidRPr="002235A0">
        <w:rPr>
          <w:color w:val="000000"/>
        </w:rPr>
        <w:t>ренции (приложение к Положению</w:t>
      </w:r>
      <w:r w:rsidRPr="002235A0">
        <w:rPr>
          <w:color w:val="000000"/>
        </w:rPr>
        <w:t xml:space="preserve"> 2).</w:t>
      </w:r>
    </w:p>
    <w:p w:rsidR="00631649" w:rsidRPr="002235A0" w:rsidRDefault="007B3871" w:rsidP="00631649">
      <w:pPr>
        <w:autoSpaceDE w:val="0"/>
        <w:autoSpaceDN w:val="0"/>
        <w:adjustRightInd w:val="0"/>
        <w:spacing w:before="240" w:after="120"/>
        <w:jc w:val="center"/>
        <w:rPr>
          <w:b/>
          <w:lang w:eastAsia="en-US"/>
        </w:rPr>
      </w:pPr>
      <w:r>
        <w:rPr>
          <w:b/>
          <w:lang w:eastAsia="en-US"/>
        </w:rPr>
        <w:t>9</w:t>
      </w:r>
      <w:r w:rsidR="00631649" w:rsidRPr="002235A0">
        <w:rPr>
          <w:b/>
          <w:lang w:eastAsia="en-US"/>
        </w:rPr>
        <w:t>. Принятие решений</w:t>
      </w:r>
      <w:r w:rsidR="00BB6047" w:rsidRPr="002235A0">
        <w:rPr>
          <w:b/>
          <w:lang w:eastAsia="en-US"/>
        </w:rPr>
        <w:t xml:space="preserve"> собранием, конференцией</w:t>
      </w:r>
    </w:p>
    <w:p w:rsidR="00631649" w:rsidRPr="002235A0" w:rsidRDefault="007B3871" w:rsidP="007B3871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9</w:t>
      </w:r>
      <w:r w:rsidR="00631649" w:rsidRPr="002235A0">
        <w:rPr>
          <w:color w:val="000000"/>
        </w:rPr>
        <w:t>.1. Решения собрания, конференции граждан принимаются открытым или тайным голосованием</w:t>
      </w:r>
      <w:r w:rsidR="00631649" w:rsidRPr="002235A0">
        <w:rPr>
          <w:lang w:eastAsia="en-US"/>
        </w:rPr>
        <w:t xml:space="preserve"> </w:t>
      </w:r>
      <w:r w:rsidR="00631649" w:rsidRPr="002235A0">
        <w:rPr>
          <w:lang w:eastAsia="en-US"/>
        </w:rPr>
        <w:t>простым большинством голосов участвующих в собрании, конференции граждан.</w:t>
      </w:r>
      <w:r w:rsidR="00631649" w:rsidRPr="002235A0">
        <w:rPr>
          <w:color w:val="000000"/>
        </w:rPr>
        <w:t xml:space="preserve"> Решение собрания, конференции граждан считается принятым, если за него проголосовало более половины граждан, участвующих в собрании, конференции граждан.</w:t>
      </w:r>
    </w:p>
    <w:p w:rsidR="00F201D4" w:rsidRPr="002235A0" w:rsidRDefault="007B3871" w:rsidP="007B3871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>
        <w:rPr>
          <w:lang w:eastAsia="en-US"/>
        </w:rPr>
        <w:t>9.</w:t>
      </w:r>
      <w:r w:rsidR="00F201D4" w:rsidRPr="002235A0">
        <w:rPr>
          <w:lang w:eastAsia="en-US"/>
        </w:rPr>
        <w:t>2. Голосуют на собрании, конференции только граждане, зарегистрированные в качестве участников с правом решающего голоса.</w:t>
      </w:r>
    </w:p>
    <w:p w:rsidR="00631649" w:rsidRPr="007B3871" w:rsidRDefault="007B3871" w:rsidP="007B3871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 xml:space="preserve">9.3. </w:t>
      </w:r>
      <w:r w:rsidR="00631649" w:rsidRPr="002235A0">
        <w:rPr>
          <w:color w:val="000000"/>
        </w:rPr>
        <w:t>Решения собрания, конференции граждан носят рекомендательный характер.</w:t>
      </w:r>
    </w:p>
    <w:p w:rsidR="00BB6047" w:rsidRPr="002235A0" w:rsidRDefault="007B3871" w:rsidP="007B3871">
      <w:pPr>
        <w:autoSpaceDE w:val="0"/>
        <w:autoSpaceDN w:val="0"/>
        <w:ind w:firstLine="567"/>
        <w:jc w:val="both"/>
        <w:rPr>
          <w:lang w:eastAsia="en-US"/>
        </w:rPr>
      </w:pPr>
      <w:r>
        <w:rPr>
          <w:lang w:eastAsia="en-US"/>
        </w:rPr>
        <w:t>9.4</w:t>
      </w:r>
      <w:r w:rsidR="00BB6047" w:rsidRPr="002235A0">
        <w:rPr>
          <w:lang w:eastAsia="en-US"/>
        </w:rPr>
        <w:t xml:space="preserve">. Решения собраний, конференций по вопросам, находящимся в ведении органов государственной власти края, органов местного самоуправления, организаций, доводятся до сведения соответствующих субъектов </w:t>
      </w:r>
      <w:proofErr w:type="spellStart"/>
      <w:r w:rsidR="00304D8E" w:rsidRPr="002235A0">
        <w:rPr>
          <w:lang w:eastAsia="en-US"/>
        </w:rPr>
        <w:t>Тумаковским</w:t>
      </w:r>
      <w:proofErr w:type="spellEnd"/>
      <w:r w:rsidR="00304D8E" w:rsidRPr="002235A0">
        <w:rPr>
          <w:lang w:eastAsia="en-US"/>
        </w:rPr>
        <w:t xml:space="preserve"> сельским Советом депутатов </w:t>
      </w:r>
      <w:r w:rsidR="00BB6047" w:rsidRPr="002235A0">
        <w:rPr>
          <w:lang w:eastAsia="en-US"/>
        </w:rPr>
        <w:t xml:space="preserve">в письменной форме не позднее чем через пятнадцать дней со дня поступления в </w:t>
      </w:r>
      <w:proofErr w:type="spellStart"/>
      <w:r w:rsidR="00304D8E" w:rsidRPr="002235A0">
        <w:rPr>
          <w:lang w:eastAsia="en-US"/>
        </w:rPr>
        <w:t>Тумаковский</w:t>
      </w:r>
      <w:proofErr w:type="spellEnd"/>
      <w:r w:rsidR="00304D8E" w:rsidRPr="002235A0">
        <w:rPr>
          <w:lang w:eastAsia="en-US"/>
        </w:rPr>
        <w:t xml:space="preserve"> сельский Совет депутатов </w:t>
      </w:r>
      <w:r w:rsidR="00BB6047" w:rsidRPr="002235A0">
        <w:rPr>
          <w:lang w:eastAsia="en-US"/>
        </w:rPr>
        <w:t>протокола собрания, конференции.</w:t>
      </w:r>
    </w:p>
    <w:p w:rsidR="00BB6047" w:rsidRPr="002235A0" w:rsidRDefault="00BB6047" w:rsidP="007B3871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2235A0">
        <w:rPr>
          <w:lang w:eastAsia="en-US"/>
        </w:rPr>
        <w:t>Решения собраний, конференций вступают в силу с момента принятия</w:t>
      </w:r>
      <w:r w:rsidR="00304D8E" w:rsidRPr="002235A0">
        <w:rPr>
          <w:lang w:eastAsia="en-US"/>
        </w:rPr>
        <w:t>.</w:t>
      </w:r>
      <w:r w:rsidRPr="002235A0">
        <w:rPr>
          <w:lang w:eastAsia="en-US"/>
        </w:rPr>
        <w:t xml:space="preserve"> </w:t>
      </w:r>
    </w:p>
    <w:p w:rsidR="0063034A" w:rsidRPr="002235A0" w:rsidRDefault="007B3871" w:rsidP="0063034A">
      <w:pPr>
        <w:spacing w:line="293" w:lineRule="atLeast"/>
        <w:ind w:firstLine="567"/>
        <w:jc w:val="both"/>
        <w:rPr>
          <w:color w:val="000000"/>
        </w:rPr>
      </w:pPr>
      <w:r>
        <w:rPr>
          <w:color w:val="000000"/>
        </w:rPr>
        <w:t>9.5</w:t>
      </w:r>
      <w:r w:rsidR="004D0EB6" w:rsidRPr="002235A0">
        <w:rPr>
          <w:color w:val="000000"/>
        </w:rPr>
        <w:t xml:space="preserve">. </w:t>
      </w:r>
      <w:bookmarkStart w:id="7" w:name="100342"/>
      <w:bookmarkEnd w:id="7"/>
      <w:r w:rsidR="0063034A" w:rsidRPr="002235A0">
        <w:rPr>
          <w:color w:val="000000"/>
        </w:rPr>
        <w:t>Обращения, принятые собранием граждан, подлежат обязательному рассмотрению органами местного самоуправления и должностными лицами местного самоуправления, к компетенции которых отнесено решение содержащихся в обращениях вопросов, с направлением письменного ответа.</w:t>
      </w:r>
    </w:p>
    <w:p w:rsidR="004D0EB6" w:rsidRPr="002235A0" w:rsidRDefault="007B3871" w:rsidP="007B3871">
      <w:pPr>
        <w:spacing w:line="293" w:lineRule="atLeast"/>
        <w:ind w:firstLine="567"/>
        <w:jc w:val="both"/>
        <w:rPr>
          <w:color w:val="000000"/>
        </w:rPr>
      </w:pPr>
      <w:r>
        <w:rPr>
          <w:color w:val="000000"/>
        </w:rPr>
        <w:t xml:space="preserve">9.6. </w:t>
      </w:r>
      <w:r w:rsidR="004D0EB6" w:rsidRPr="002235A0">
        <w:rPr>
          <w:color w:val="000000"/>
        </w:rPr>
        <w:t>Собрание граждан, проводимое по вопросам, связанным с осуществлением территориального общественного самоуправления, принимает решения по вопросам, отнесенным к его компетенции уставом территориального общественного самоуправления.</w:t>
      </w:r>
    </w:p>
    <w:p w:rsidR="00BB6047" w:rsidRPr="002235A0" w:rsidRDefault="0063034A" w:rsidP="007B3871">
      <w:pPr>
        <w:autoSpaceDE w:val="0"/>
        <w:autoSpaceDN w:val="0"/>
        <w:ind w:firstLine="567"/>
        <w:jc w:val="both"/>
        <w:rPr>
          <w:lang w:eastAsia="en-US"/>
        </w:rPr>
      </w:pPr>
      <w:bookmarkStart w:id="8" w:name="100343"/>
      <w:bookmarkEnd w:id="8"/>
      <w:r>
        <w:rPr>
          <w:lang w:eastAsia="en-US"/>
        </w:rPr>
        <w:t>9.7</w:t>
      </w:r>
      <w:r w:rsidR="00BB6047" w:rsidRPr="002235A0">
        <w:rPr>
          <w:lang w:eastAsia="en-US"/>
        </w:rPr>
        <w:t>. В случае</w:t>
      </w:r>
      <w:proofErr w:type="gramStart"/>
      <w:r w:rsidR="00BB6047" w:rsidRPr="002235A0">
        <w:rPr>
          <w:lang w:eastAsia="en-US"/>
        </w:rPr>
        <w:t>,</w:t>
      </w:r>
      <w:proofErr w:type="gramEnd"/>
      <w:r w:rsidR="00BB6047" w:rsidRPr="002235A0">
        <w:rPr>
          <w:lang w:eastAsia="en-US"/>
        </w:rPr>
        <w:t xml:space="preserve"> если в ходе работы собрания, конференции выявлены нарушения законности, собрание, конференция вправе принять решение о передаче соответствующих материалов в органы, обеспечивающие законность.</w:t>
      </w:r>
    </w:p>
    <w:p w:rsidR="002B573A" w:rsidRPr="002235A0" w:rsidRDefault="0063034A" w:rsidP="007B3871">
      <w:pPr>
        <w:spacing w:line="293" w:lineRule="atLeast"/>
        <w:ind w:firstLine="567"/>
        <w:rPr>
          <w:color w:val="000000"/>
        </w:rPr>
      </w:pPr>
      <w:r>
        <w:rPr>
          <w:lang w:eastAsia="en-US"/>
        </w:rPr>
        <w:t>9.8</w:t>
      </w:r>
      <w:r w:rsidR="00BB6047" w:rsidRPr="002235A0">
        <w:rPr>
          <w:lang w:eastAsia="en-US"/>
        </w:rPr>
        <w:t>. Итоги собрания, конференции подлежат официальному опубликованию</w:t>
      </w:r>
      <w:r w:rsidR="002B573A" w:rsidRPr="002235A0">
        <w:rPr>
          <w:lang w:eastAsia="en-US"/>
        </w:rPr>
        <w:t>.</w:t>
      </w:r>
    </w:p>
    <w:p w:rsidR="002B573A" w:rsidRPr="002235A0" w:rsidRDefault="002B573A" w:rsidP="007B3871">
      <w:pPr>
        <w:ind w:right="-5" w:firstLine="567"/>
        <w:jc w:val="both"/>
      </w:pPr>
    </w:p>
    <w:p w:rsidR="0075672E" w:rsidRPr="002235A0" w:rsidRDefault="0075672E" w:rsidP="007B3871">
      <w:pPr>
        <w:shd w:val="clear" w:color="auto" w:fill="FFFFFF"/>
        <w:spacing w:after="200"/>
        <w:ind w:firstLine="567"/>
        <w:jc w:val="both"/>
        <w:rPr>
          <w:color w:val="000000"/>
        </w:rPr>
      </w:pPr>
    </w:p>
    <w:p w:rsidR="002235A0" w:rsidRPr="002235A0" w:rsidRDefault="002235A0" w:rsidP="007B3871">
      <w:pPr>
        <w:autoSpaceDE w:val="0"/>
        <w:autoSpaceDN w:val="0"/>
        <w:spacing w:before="240" w:after="120"/>
        <w:ind w:firstLine="567"/>
        <w:jc w:val="center"/>
        <w:rPr>
          <w:b/>
          <w:bCs/>
          <w:color w:val="000000"/>
        </w:rPr>
      </w:pPr>
      <w:bookmarkStart w:id="9" w:name="Par120"/>
      <w:bookmarkEnd w:id="9"/>
    </w:p>
    <w:p w:rsidR="00BB6047" w:rsidRPr="002235A0" w:rsidRDefault="0063034A" w:rsidP="00BB6047">
      <w:pPr>
        <w:autoSpaceDE w:val="0"/>
        <w:autoSpaceDN w:val="0"/>
        <w:spacing w:before="240" w:after="120"/>
        <w:jc w:val="center"/>
        <w:rPr>
          <w:b/>
          <w:lang w:eastAsia="en-US"/>
        </w:rPr>
      </w:pPr>
      <w:r>
        <w:rPr>
          <w:b/>
          <w:lang w:eastAsia="en-US"/>
        </w:rPr>
        <w:lastRenderedPageBreak/>
        <w:t>10.</w:t>
      </w:r>
      <w:r w:rsidR="00BB6047" w:rsidRPr="002235A0">
        <w:rPr>
          <w:b/>
          <w:lang w:eastAsia="en-US"/>
        </w:rPr>
        <w:t xml:space="preserve"> Выполнение решений собраний, конференций</w:t>
      </w:r>
    </w:p>
    <w:p w:rsidR="00BB6047" w:rsidRPr="002235A0" w:rsidRDefault="0063034A" w:rsidP="00BB6047">
      <w:pPr>
        <w:autoSpaceDE w:val="0"/>
        <w:autoSpaceDN w:val="0"/>
        <w:ind w:firstLine="709"/>
        <w:jc w:val="both"/>
        <w:rPr>
          <w:lang w:eastAsia="en-US"/>
        </w:rPr>
      </w:pPr>
      <w:r>
        <w:rPr>
          <w:lang w:eastAsia="en-US"/>
        </w:rPr>
        <w:t>10.</w:t>
      </w:r>
      <w:r w:rsidR="00BB6047" w:rsidRPr="002235A0">
        <w:rPr>
          <w:lang w:eastAsia="en-US"/>
        </w:rPr>
        <w:t>1. Выполнение решений собраний, конференций, принятых в пределах компетенции, осуществляются жителями, соответствующими органами местного самоуправления и территориального общественного самоуправления, предприятиями, учреждениями, организациями.</w:t>
      </w:r>
    </w:p>
    <w:p w:rsidR="00BB6047" w:rsidRPr="002235A0" w:rsidRDefault="0063034A" w:rsidP="00BB6047">
      <w:pPr>
        <w:autoSpaceDE w:val="0"/>
        <w:autoSpaceDN w:val="0"/>
        <w:ind w:firstLine="709"/>
        <w:jc w:val="both"/>
        <w:rPr>
          <w:lang w:eastAsia="en-US"/>
        </w:rPr>
      </w:pPr>
      <w:r>
        <w:rPr>
          <w:lang w:eastAsia="en-US"/>
        </w:rPr>
        <w:t>10.</w:t>
      </w:r>
      <w:r w:rsidR="00304D8E" w:rsidRPr="002235A0">
        <w:rPr>
          <w:lang w:eastAsia="en-US"/>
        </w:rPr>
        <w:t xml:space="preserve">2. Решения </w:t>
      </w:r>
      <w:r w:rsidR="00BB6047" w:rsidRPr="002235A0">
        <w:rPr>
          <w:lang w:eastAsia="en-US"/>
        </w:rPr>
        <w:t>собраний, конференций доводятся до соответствующих органов власти и д</w:t>
      </w:r>
      <w:r w:rsidR="00304D8E" w:rsidRPr="002235A0">
        <w:rPr>
          <w:lang w:eastAsia="en-US"/>
        </w:rPr>
        <w:t>олжностных лиц, которые обязаны</w:t>
      </w:r>
      <w:r w:rsidR="00BB6047" w:rsidRPr="002235A0">
        <w:rPr>
          <w:lang w:eastAsia="en-US"/>
        </w:rPr>
        <w:t xml:space="preserve"> в месячный срок рассмотреть</w:t>
      </w:r>
      <w:r w:rsidR="00304D8E" w:rsidRPr="002235A0">
        <w:rPr>
          <w:lang w:eastAsia="en-US"/>
        </w:rPr>
        <w:t xml:space="preserve"> его и направить представителю </w:t>
      </w:r>
      <w:r w:rsidR="00BB6047" w:rsidRPr="002235A0">
        <w:rPr>
          <w:lang w:eastAsia="en-US"/>
        </w:rPr>
        <w:t>собрания, конференции или другому лицу уполномоченному собранием, конференцией граждан, мотивировоч</w:t>
      </w:r>
      <w:r w:rsidR="00304D8E" w:rsidRPr="002235A0">
        <w:rPr>
          <w:lang w:eastAsia="en-US"/>
        </w:rPr>
        <w:t xml:space="preserve">ный ответ по существу </w:t>
      </w:r>
      <w:r w:rsidR="00BB6047" w:rsidRPr="002235A0">
        <w:rPr>
          <w:lang w:eastAsia="en-US"/>
        </w:rPr>
        <w:t>решения в письменной форме.</w:t>
      </w:r>
    </w:p>
    <w:p w:rsidR="00304D8E" w:rsidRPr="002235A0" w:rsidRDefault="0063034A" w:rsidP="00304D8E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10.</w:t>
      </w:r>
      <w:r w:rsidR="00304D8E" w:rsidRPr="002235A0">
        <w:rPr>
          <w:lang w:eastAsia="en-US"/>
        </w:rPr>
        <w:t xml:space="preserve">3. </w:t>
      </w:r>
      <w:r w:rsidR="00BB6047" w:rsidRPr="002235A0">
        <w:rPr>
          <w:lang w:eastAsia="en-US"/>
        </w:rPr>
        <w:t xml:space="preserve">Если для реализации решений собраний, конференций требуется издание нормативного правового акта местного самоуправления, орган местного самоуправления, в чью компетенцию входит решение данного вопроса, обязан принять такой акт в течение одного месяца со дня передачи решения собрания, конференции в </w:t>
      </w:r>
      <w:proofErr w:type="spellStart"/>
      <w:r w:rsidR="00304D8E" w:rsidRPr="002235A0">
        <w:rPr>
          <w:lang w:eastAsia="en-US"/>
        </w:rPr>
        <w:t>Тумаковский</w:t>
      </w:r>
      <w:proofErr w:type="spellEnd"/>
      <w:r w:rsidR="00304D8E" w:rsidRPr="002235A0">
        <w:rPr>
          <w:lang w:eastAsia="en-US"/>
        </w:rPr>
        <w:t xml:space="preserve"> сельский Совет депутатов.</w:t>
      </w:r>
    </w:p>
    <w:p w:rsidR="0075672E" w:rsidRPr="002235A0" w:rsidRDefault="0063034A" w:rsidP="0063034A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10.</w:t>
      </w:r>
      <w:r w:rsidR="00BB6047" w:rsidRPr="002235A0">
        <w:rPr>
          <w:lang w:eastAsia="en-US"/>
        </w:rPr>
        <w:t>4. Органы местного самоуправления, инициативные группы граждан при необходимости информируют жителей муниципального образования о ходе выполнения решений собраний, конференций.</w:t>
      </w:r>
    </w:p>
    <w:p w:rsidR="00BB6047" w:rsidRPr="002235A0" w:rsidRDefault="00BB6047" w:rsidP="00BB6047">
      <w:pPr>
        <w:autoSpaceDE w:val="0"/>
        <w:autoSpaceDN w:val="0"/>
        <w:adjustRightInd w:val="0"/>
        <w:spacing w:before="240" w:after="120"/>
        <w:jc w:val="center"/>
        <w:rPr>
          <w:b/>
          <w:lang w:eastAsia="en-US"/>
        </w:rPr>
      </w:pPr>
      <w:r w:rsidRPr="002235A0">
        <w:rPr>
          <w:b/>
          <w:lang w:eastAsia="en-US"/>
        </w:rPr>
        <w:t>1</w:t>
      </w:r>
      <w:r w:rsidR="0063034A">
        <w:rPr>
          <w:b/>
          <w:lang w:eastAsia="en-US"/>
        </w:rPr>
        <w:t>1</w:t>
      </w:r>
      <w:r w:rsidRPr="002235A0">
        <w:rPr>
          <w:b/>
          <w:lang w:eastAsia="en-US"/>
        </w:rPr>
        <w:t>. Отмена решений собраний, конференций</w:t>
      </w:r>
    </w:p>
    <w:p w:rsidR="00BB6047" w:rsidRPr="002235A0" w:rsidRDefault="00BB6047" w:rsidP="0063034A">
      <w:pPr>
        <w:autoSpaceDE w:val="0"/>
        <w:autoSpaceDN w:val="0"/>
        <w:adjustRightInd w:val="0"/>
        <w:spacing w:before="240" w:after="120"/>
        <w:ind w:firstLine="709"/>
        <w:jc w:val="both"/>
        <w:rPr>
          <w:lang w:eastAsia="en-US"/>
        </w:rPr>
      </w:pPr>
      <w:r w:rsidRPr="002235A0">
        <w:rPr>
          <w:lang w:eastAsia="en-US"/>
        </w:rPr>
        <w:t xml:space="preserve">Решение собрания, конференции, противоречащее законодательству или уставу муниципального образования либо принятое с нарушением законодательства или устава </w:t>
      </w:r>
      <w:proofErr w:type="spellStart"/>
      <w:r w:rsidR="00304D8E" w:rsidRPr="002235A0">
        <w:rPr>
          <w:lang w:eastAsia="en-US"/>
        </w:rPr>
        <w:t>Тумаковского</w:t>
      </w:r>
      <w:proofErr w:type="spellEnd"/>
      <w:r w:rsidR="00304D8E" w:rsidRPr="002235A0">
        <w:rPr>
          <w:lang w:eastAsia="en-US"/>
        </w:rPr>
        <w:t xml:space="preserve"> сельсовета</w:t>
      </w:r>
      <w:r w:rsidRPr="002235A0">
        <w:rPr>
          <w:lang w:eastAsia="en-US"/>
        </w:rPr>
        <w:t>, может быть обжаловано в суд в установленном порядке.</w:t>
      </w:r>
    </w:p>
    <w:p w:rsidR="008E71E0" w:rsidRPr="002235A0" w:rsidRDefault="008E71E0" w:rsidP="008E71E0">
      <w:pPr>
        <w:shd w:val="clear" w:color="auto" w:fill="FFFFFF"/>
        <w:jc w:val="center"/>
        <w:rPr>
          <w:color w:val="000000"/>
        </w:rPr>
      </w:pPr>
      <w:bookmarkStart w:id="10" w:name="Par40"/>
      <w:bookmarkStart w:id="11" w:name="Par47"/>
      <w:bookmarkEnd w:id="10"/>
      <w:bookmarkEnd w:id="11"/>
      <w:r w:rsidRPr="002235A0">
        <w:rPr>
          <w:b/>
          <w:bCs/>
          <w:color w:val="000000"/>
        </w:rPr>
        <w:t>1</w:t>
      </w:r>
      <w:r w:rsidR="0063034A">
        <w:rPr>
          <w:b/>
          <w:bCs/>
          <w:color w:val="000000"/>
        </w:rPr>
        <w:t>2</w:t>
      </w:r>
      <w:r w:rsidRPr="002235A0">
        <w:rPr>
          <w:b/>
          <w:bCs/>
          <w:color w:val="000000"/>
        </w:rPr>
        <w:t>. Материальное обеспечение проведения собрания,</w:t>
      </w:r>
    </w:p>
    <w:p w:rsidR="008E71E0" w:rsidRPr="002235A0" w:rsidRDefault="008E71E0" w:rsidP="008E71E0">
      <w:pPr>
        <w:shd w:val="clear" w:color="auto" w:fill="FFFFFF"/>
        <w:jc w:val="center"/>
        <w:rPr>
          <w:color w:val="000000"/>
        </w:rPr>
      </w:pPr>
      <w:r w:rsidRPr="002235A0">
        <w:rPr>
          <w:b/>
          <w:bCs/>
          <w:color w:val="000000"/>
        </w:rPr>
        <w:t>конференции граждан</w:t>
      </w:r>
    </w:p>
    <w:p w:rsidR="008E71E0" w:rsidRPr="002235A0" w:rsidRDefault="008E71E0" w:rsidP="008E71E0">
      <w:pPr>
        <w:shd w:val="clear" w:color="auto" w:fill="FFFFFF"/>
        <w:spacing w:after="200"/>
        <w:jc w:val="both"/>
        <w:rPr>
          <w:color w:val="000000"/>
        </w:rPr>
      </w:pPr>
      <w:r w:rsidRPr="002235A0">
        <w:rPr>
          <w:color w:val="000000"/>
        </w:rPr>
        <w:t> </w:t>
      </w:r>
    </w:p>
    <w:p w:rsidR="008E71E0" w:rsidRPr="002235A0" w:rsidRDefault="008E71E0" w:rsidP="008E71E0">
      <w:pPr>
        <w:shd w:val="clear" w:color="auto" w:fill="FFFFFF"/>
        <w:ind w:firstLine="567"/>
        <w:jc w:val="both"/>
        <w:rPr>
          <w:color w:val="000000"/>
        </w:rPr>
      </w:pPr>
      <w:r w:rsidRPr="002235A0">
        <w:rPr>
          <w:color w:val="000000"/>
        </w:rPr>
        <w:t>1</w:t>
      </w:r>
      <w:r w:rsidR="0063034A">
        <w:rPr>
          <w:color w:val="000000"/>
        </w:rPr>
        <w:t>2</w:t>
      </w:r>
      <w:r w:rsidRPr="002235A0">
        <w:rPr>
          <w:color w:val="000000"/>
        </w:rPr>
        <w:t xml:space="preserve">.1. Расходы, связанные с подготовкой и проведением собрания, конференции граждан, проводимых по инициативе </w:t>
      </w:r>
      <w:proofErr w:type="spellStart"/>
      <w:r w:rsidRPr="002235A0">
        <w:rPr>
          <w:color w:val="000000"/>
        </w:rPr>
        <w:t>Тумаковского</w:t>
      </w:r>
      <w:proofErr w:type="spellEnd"/>
      <w:r w:rsidRPr="002235A0">
        <w:rPr>
          <w:color w:val="000000"/>
        </w:rPr>
        <w:t xml:space="preserve"> сельского Совета депутатов.</w:t>
      </w:r>
      <w:r w:rsidRPr="002235A0">
        <w:rPr>
          <w:color w:val="000000"/>
        </w:rPr>
        <w:t xml:space="preserve"> Главы  </w:t>
      </w:r>
      <w:proofErr w:type="spellStart"/>
      <w:r w:rsidRPr="002235A0">
        <w:rPr>
          <w:lang w:eastAsia="en-US"/>
        </w:rPr>
        <w:t>Тумаковского</w:t>
      </w:r>
      <w:proofErr w:type="spellEnd"/>
      <w:r w:rsidRPr="002235A0">
        <w:rPr>
          <w:lang w:eastAsia="en-US"/>
        </w:rPr>
        <w:t xml:space="preserve"> сельсовета</w:t>
      </w:r>
      <w:r w:rsidRPr="002235A0">
        <w:rPr>
          <w:color w:val="000000"/>
        </w:rPr>
        <w:t xml:space="preserve">, осуществляются за счет бюджета </w:t>
      </w:r>
      <w:proofErr w:type="spellStart"/>
      <w:r w:rsidRPr="002235A0">
        <w:rPr>
          <w:lang w:eastAsia="en-US"/>
        </w:rPr>
        <w:t>Тумаковского</w:t>
      </w:r>
      <w:proofErr w:type="spellEnd"/>
      <w:r w:rsidRPr="002235A0">
        <w:rPr>
          <w:lang w:eastAsia="en-US"/>
        </w:rPr>
        <w:t xml:space="preserve"> сельсовета</w:t>
      </w:r>
      <w:r w:rsidRPr="002235A0">
        <w:rPr>
          <w:lang w:eastAsia="en-US"/>
        </w:rPr>
        <w:t>.</w:t>
      </w:r>
    </w:p>
    <w:p w:rsidR="008E71E0" w:rsidRPr="002235A0" w:rsidRDefault="008E71E0" w:rsidP="008E71E0">
      <w:pPr>
        <w:shd w:val="clear" w:color="auto" w:fill="FFFFFF"/>
        <w:ind w:firstLine="567"/>
        <w:jc w:val="both"/>
        <w:rPr>
          <w:color w:val="000000"/>
        </w:rPr>
      </w:pPr>
      <w:r w:rsidRPr="002235A0">
        <w:rPr>
          <w:color w:val="000000"/>
        </w:rPr>
        <w:t>1</w:t>
      </w:r>
      <w:r w:rsidR="0063034A">
        <w:rPr>
          <w:color w:val="000000"/>
        </w:rPr>
        <w:t>2</w:t>
      </w:r>
      <w:r w:rsidRPr="002235A0">
        <w:rPr>
          <w:color w:val="000000"/>
        </w:rPr>
        <w:t>.2. Расходы, связанные с подготовкой и проведением собрания, конференции граждан, проводимых по инициативе населения, проводятся за счет средств инициативной группы граждан.</w:t>
      </w:r>
    </w:p>
    <w:p w:rsidR="008E71E0" w:rsidRPr="002235A0" w:rsidRDefault="008E71E0" w:rsidP="008E71E0">
      <w:pPr>
        <w:shd w:val="clear" w:color="auto" w:fill="FFFFFF"/>
        <w:spacing w:after="200"/>
        <w:ind w:firstLine="567"/>
        <w:jc w:val="both"/>
        <w:rPr>
          <w:color w:val="000000"/>
        </w:rPr>
      </w:pPr>
    </w:p>
    <w:p w:rsidR="00AA24AB" w:rsidRPr="002235A0" w:rsidRDefault="00AA24AB" w:rsidP="005E2F9D">
      <w:pPr>
        <w:shd w:val="clear" w:color="auto" w:fill="FFFFFF"/>
        <w:jc w:val="center"/>
        <w:rPr>
          <w:b/>
          <w:bCs/>
          <w:color w:val="000000"/>
        </w:rPr>
      </w:pPr>
    </w:p>
    <w:p w:rsidR="00AA24AB" w:rsidRPr="002235A0" w:rsidRDefault="00AA24AB" w:rsidP="005E2F9D">
      <w:pPr>
        <w:shd w:val="clear" w:color="auto" w:fill="FFFFFF"/>
        <w:jc w:val="center"/>
        <w:rPr>
          <w:b/>
          <w:bCs/>
          <w:color w:val="000000"/>
        </w:rPr>
      </w:pPr>
    </w:p>
    <w:p w:rsidR="005E2F9D" w:rsidRPr="002235A0" w:rsidRDefault="005E2F9D" w:rsidP="00BB6A79">
      <w:pPr>
        <w:shd w:val="clear" w:color="auto" w:fill="FFFFFF"/>
        <w:spacing w:after="200"/>
        <w:jc w:val="both"/>
        <w:rPr>
          <w:color w:val="000000"/>
        </w:rPr>
      </w:pPr>
    </w:p>
    <w:p w:rsidR="008E71E0" w:rsidRPr="002235A0" w:rsidRDefault="008E71E0" w:rsidP="00BB6A79">
      <w:pPr>
        <w:shd w:val="clear" w:color="auto" w:fill="FFFFFF"/>
        <w:spacing w:after="200"/>
        <w:jc w:val="both"/>
        <w:rPr>
          <w:color w:val="000000"/>
        </w:rPr>
      </w:pPr>
    </w:p>
    <w:p w:rsidR="008E71E0" w:rsidRPr="002235A0" w:rsidRDefault="008E71E0" w:rsidP="00BB6A79">
      <w:pPr>
        <w:shd w:val="clear" w:color="auto" w:fill="FFFFFF"/>
        <w:spacing w:after="200"/>
        <w:jc w:val="both"/>
        <w:rPr>
          <w:color w:val="000000"/>
        </w:rPr>
      </w:pPr>
    </w:p>
    <w:p w:rsidR="005E2F9D" w:rsidRPr="002235A0" w:rsidRDefault="005E2F9D" w:rsidP="008E71E0">
      <w:pPr>
        <w:shd w:val="clear" w:color="auto" w:fill="FFFFFF"/>
        <w:spacing w:after="200"/>
        <w:jc w:val="both"/>
        <w:rPr>
          <w:color w:val="000000"/>
        </w:rPr>
      </w:pPr>
    </w:p>
    <w:p w:rsidR="002235A0" w:rsidRPr="002235A0" w:rsidRDefault="002235A0" w:rsidP="005E2F9D">
      <w:pPr>
        <w:shd w:val="clear" w:color="auto" w:fill="FFFFFF"/>
        <w:spacing w:after="200"/>
        <w:jc w:val="both"/>
        <w:rPr>
          <w:b/>
          <w:bCs/>
          <w:color w:val="000000"/>
        </w:rPr>
      </w:pPr>
      <w:bookmarkStart w:id="12" w:name="Par81"/>
      <w:bookmarkEnd w:id="12"/>
    </w:p>
    <w:p w:rsidR="002235A0" w:rsidRPr="002235A0" w:rsidRDefault="002235A0" w:rsidP="005E2F9D">
      <w:pPr>
        <w:shd w:val="clear" w:color="auto" w:fill="FFFFFF"/>
        <w:spacing w:after="200"/>
        <w:jc w:val="both"/>
        <w:rPr>
          <w:b/>
          <w:bCs/>
          <w:color w:val="000000"/>
        </w:rPr>
      </w:pPr>
    </w:p>
    <w:p w:rsidR="002235A0" w:rsidRPr="002235A0" w:rsidRDefault="002235A0" w:rsidP="005E2F9D">
      <w:pPr>
        <w:shd w:val="clear" w:color="auto" w:fill="FFFFFF"/>
        <w:spacing w:after="200"/>
        <w:jc w:val="both"/>
        <w:rPr>
          <w:b/>
          <w:bCs/>
          <w:color w:val="000000"/>
        </w:rPr>
      </w:pPr>
    </w:p>
    <w:p w:rsidR="002235A0" w:rsidRPr="002235A0" w:rsidRDefault="002235A0" w:rsidP="005E2F9D">
      <w:pPr>
        <w:shd w:val="clear" w:color="auto" w:fill="FFFFFF"/>
        <w:spacing w:after="200"/>
        <w:jc w:val="both"/>
        <w:rPr>
          <w:b/>
          <w:bCs/>
          <w:color w:val="000000"/>
        </w:rPr>
      </w:pPr>
    </w:p>
    <w:p w:rsidR="005E2F9D" w:rsidRPr="002235A0" w:rsidRDefault="005E2F9D" w:rsidP="005E2F9D">
      <w:pPr>
        <w:shd w:val="clear" w:color="auto" w:fill="FFFFFF"/>
        <w:spacing w:after="200"/>
        <w:jc w:val="both"/>
        <w:rPr>
          <w:color w:val="000000"/>
        </w:rPr>
      </w:pPr>
    </w:p>
    <w:p w:rsidR="005E2F9D" w:rsidRPr="002235A0" w:rsidRDefault="005E2F9D" w:rsidP="005E2F9D">
      <w:pPr>
        <w:shd w:val="clear" w:color="auto" w:fill="FFFFFF"/>
        <w:jc w:val="right"/>
        <w:rPr>
          <w:color w:val="000000"/>
        </w:rPr>
      </w:pPr>
      <w:r w:rsidRPr="002235A0">
        <w:rPr>
          <w:color w:val="000000"/>
        </w:rPr>
        <w:lastRenderedPageBreak/>
        <w:t>Приложение 1</w:t>
      </w:r>
    </w:p>
    <w:p w:rsidR="005E2F9D" w:rsidRPr="002235A0" w:rsidRDefault="005E2F9D" w:rsidP="005E2F9D">
      <w:pPr>
        <w:shd w:val="clear" w:color="auto" w:fill="FFFFFF"/>
        <w:jc w:val="center"/>
        <w:rPr>
          <w:color w:val="000000"/>
        </w:rPr>
      </w:pPr>
      <w:r w:rsidRPr="002235A0">
        <w:rPr>
          <w:color w:val="000000"/>
        </w:rPr>
        <w:t>                                                                                                                               к Положению</w:t>
      </w:r>
    </w:p>
    <w:p w:rsidR="005E2F9D" w:rsidRPr="002235A0" w:rsidRDefault="005E2F9D" w:rsidP="005E2F9D">
      <w:pPr>
        <w:shd w:val="clear" w:color="auto" w:fill="FFFFFF"/>
        <w:spacing w:after="200"/>
        <w:jc w:val="both"/>
        <w:rPr>
          <w:color w:val="000000"/>
        </w:rPr>
      </w:pPr>
      <w:r w:rsidRPr="002235A0">
        <w:rPr>
          <w:color w:val="000000"/>
        </w:rPr>
        <w:t> </w:t>
      </w:r>
    </w:p>
    <w:p w:rsidR="005E2F9D" w:rsidRPr="002235A0" w:rsidRDefault="005E2F9D" w:rsidP="005E2F9D">
      <w:pPr>
        <w:shd w:val="clear" w:color="auto" w:fill="FFFFFF"/>
        <w:jc w:val="center"/>
        <w:rPr>
          <w:color w:val="000000"/>
        </w:rPr>
      </w:pPr>
      <w:bookmarkStart w:id="13" w:name="Par138"/>
      <w:bookmarkStart w:id="14" w:name="Par145"/>
      <w:bookmarkEnd w:id="13"/>
      <w:bookmarkEnd w:id="14"/>
      <w:r w:rsidRPr="002235A0">
        <w:rPr>
          <w:b/>
          <w:bCs/>
          <w:color w:val="000000"/>
        </w:rPr>
        <w:t>Подписной лист</w:t>
      </w:r>
    </w:p>
    <w:p w:rsidR="005E2F9D" w:rsidRPr="002235A0" w:rsidRDefault="005E2F9D" w:rsidP="005E2F9D">
      <w:pPr>
        <w:shd w:val="clear" w:color="auto" w:fill="FFFFFF"/>
        <w:jc w:val="center"/>
        <w:rPr>
          <w:color w:val="000000"/>
        </w:rPr>
      </w:pPr>
      <w:r w:rsidRPr="002235A0">
        <w:rPr>
          <w:b/>
          <w:bCs/>
          <w:color w:val="000000"/>
        </w:rPr>
        <w:t>к заявлению о проведении собрания,</w:t>
      </w:r>
    </w:p>
    <w:p w:rsidR="005E2F9D" w:rsidRPr="002235A0" w:rsidRDefault="005E2F9D" w:rsidP="005E2F9D">
      <w:pPr>
        <w:shd w:val="clear" w:color="auto" w:fill="FFFFFF"/>
        <w:jc w:val="center"/>
        <w:rPr>
          <w:color w:val="000000"/>
        </w:rPr>
      </w:pPr>
      <w:r w:rsidRPr="002235A0">
        <w:rPr>
          <w:b/>
          <w:bCs/>
          <w:color w:val="000000"/>
        </w:rPr>
        <w:t>конференции (собрания делегатов) граждан</w:t>
      </w:r>
    </w:p>
    <w:p w:rsidR="005E2F9D" w:rsidRPr="002235A0" w:rsidRDefault="005E2F9D" w:rsidP="005E2F9D">
      <w:pPr>
        <w:shd w:val="clear" w:color="auto" w:fill="FFFFFF"/>
        <w:jc w:val="both"/>
        <w:rPr>
          <w:color w:val="000000"/>
        </w:rPr>
      </w:pPr>
    </w:p>
    <w:p w:rsidR="005E2F9D" w:rsidRPr="002235A0" w:rsidRDefault="005E2F9D" w:rsidP="005E2F9D">
      <w:pPr>
        <w:shd w:val="clear" w:color="auto" w:fill="FFFFFF"/>
        <w:jc w:val="both"/>
        <w:rPr>
          <w:color w:val="000000"/>
        </w:rPr>
      </w:pPr>
      <w:r w:rsidRPr="002235A0">
        <w:rPr>
          <w:color w:val="000000"/>
        </w:rPr>
        <w:t>"___" __________ 20 ___ г.</w:t>
      </w:r>
    </w:p>
    <w:p w:rsidR="005E2F9D" w:rsidRPr="002235A0" w:rsidRDefault="005E2F9D" w:rsidP="0063034A">
      <w:pPr>
        <w:shd w:val="clear" w:color="auto" w:fill="FFFFFF"/>
        <w:ind w:firstLine="567"/>
        <w:jc w:val="both"/>
        <w:rPr>
          <w:color w:val="000000"/>
        </w:rPr>
      </w:pPr>
      <w:r w:rsidRPr="002235A0">
        <w:rPr>
          <w:color w:val="000000"/>
        </w:rPr>
        <w:t> </w:t>
      </w:r>
    </w:p>
    <w:p w:rsidR="005E2F9D" w:rsidRPr="002235A0" w:rsidRDefault="0063034A" w:rsidP="0063034A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Мы, нижеподписавшиеся, поддерживаем инициативу</w:t>
      </w:r>
      <w:r w:rsidR="005E2F9D" w:rsidRPr="002235A0">
        <w:rPr>
          <w:color w:val="000000"/>
        </w:rPr>
        <w:t xml:space="preserve"> проведения собрания,</w:t>
      </w:r>
    </w:p>
    <w:p w:rsidR="005E2F9D" w:rsidRPr="002235A0" w:rsidRDefault="005E2F9D" w:rsidP="0063034A">
      <w:pPr>
        <w:shd w:val="clear" w:color="auto" w:fill="FFFFFF"/>
        <w:ind w:firstLine="567"/>
        <w:jc w:val="both"/>
        <w:rPr>
          <w:color w:val="000000"/>
        </w:rPr>
      </w:pPr>
      <w:r w:rsidRPr="002235A0">
        <w:rPr>
          <w:color w:val="000000"/>
        </w:rPr>
        <w:t>конференции (собрания делегатов) граждан___________________________________</w:t>
      </w:r>
    </w:p>
    <w:p w:rsidR="005E2F9D" w:rsidRPr="002235A0" w:rsidRDefault="0063034A" w:rsidP="0063034A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  </w:t>
      </w:r>
      <w:r w:rsidR="005E2F9D" w:rsidRPr="002235A0">
        <w:rPr>
          <w:color w:val="000000"/>
        </w:rPr>
        <w:t xml:space="preserve"> (перечисляются Ф.И.О. инициаторов)</w:t>
      </w:r>
    </w:p>
    <w:p w:rsidR="0063034A" w:rsidRDefault="005E2F9D" w:rsidP="005E2F9D">
      <w:pPr>
        <w:shd w:val="clear" w:color="auto" w:fill="FFFFFF"/>
        <w:jc w:val="both"/>
        <w:rPr>
          <w:color w:val="000000"/>
        </w:rPr>
      </w:pPr>
      <w:r w:rsidRPr="002235A0">
        <w:rPr>
          <w:color w:val="000000"/>
        </w:rPr>
        <w:t>_____________________________________________________________________________</w:t>
      </w:r>
    </w:p>
    <w:p w:rsidR="005E2F9D" w:rsidRPr="002235A0" w:rsidRDefault="005E2F9D" w:rsidP="0063034A">
      <w:pPr>
        <w:shd w:val="clear" w:color="auto" w:fill="FFFFFF"/>
        <w:jc w:val="center"/>
        <w:rPr>
          <w:color w:val="000000"/>
        </w:rPr>
      </w:pPr>
      <w:r w:rsidRPr="002235A0">
        <w:rPr>
          <w:color w:val="000000"/>
        </w:rPr>
        <w:t>(указываются вопросы, выносимые на рассмотрение)</w:t>
      </w:r>
    </w:p>
    <w:p w:rsidR="005E2F9D" w:rsidRPr="002235A0" w:rsidRDefault="005E2F9D" w:rsidP="005E2F9D">
      <w:pPr>
        <w:shd w:val="clear" w:color="auto" w:fill="FFFFFF"/>
        <w:spacing w:after="200"/>
        <w:jc w:val="both"/>
        <w:rPr>
          <w:color w:val="000000"/>
        </w:rPr>
      </w:pPr>
    </w:p>
    <w:tbl>
      <w:tblPr>
        <w:tblW w:w="9060" w:type="dxa"/>
        <w:tblInd w:w="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"/>
        <w:gridCol w:w="2158"/>
        <w:gridCol w:w="1279"/>
        <w:gridCol w:w="1739"/>
        <w:gridCol w:w="1757"/>
        <w:gridCol w:w="1492"/>
      </w:tblGrid>
      <w:tr w:rsidR="005E2F9D" w:rsidRPr="002235A0" w:rsidTr="005E2F9D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2F9D" w:rsidRPr="002235A0" w:rsidRDefault="005E2F9D" w:rsidP="005E2F9D">
            <w:pPr>
              <w:jc w:val="center"/>
              <w:rPr>
                <w:color w:val="000000"/>
              </w:rPr>
            </w:pPr>
            <w:r w:rsidRPr="002235A0">
              <w:rPr>
                <w:color w:val="000000"/>
              </w:rPr>
              <w:t xml:space="preserve">N </w:t>
            </w:r>
            <w:proofErr w:type="gramStart"/>
            <w:r w:rsidRPr="002235A0">
              <w:rPr>
                <w:color w:val="000000"/>
              </w:rPr>
              <w:t>п</w:t>
            </w:r>
            <w:proofErr w:type="gramEnd"/>
            <w:r w:rsidRPr="002235A0">
              <w:rPr>
                <w:color w:val="000000"/>
              </w:rPr>
              <w:t>/п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2F9D" w:rsidRPr="002235A0" w:rsidRDefault="005E2F9D" w:rsidP="005E2F9D">
            <w:pPr>
              <w:jc w:val="center"/>
              <w:rPr>
                <w:color w:val="000000"/>
              </w:rPr>
            </w:pPr>
            <w:r w:rsidRPr="002235A0">
              <w:rPr>
                <w:color w:val="000000"/>
              </w:rPr>
              <w:t>Фамилия, имя, отчество</w:t>
            </w:r>
          </w:p>
        </w:tc>
        <w:tc>
          <w:tcPr>
            <w:tcW w:w="13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2F9D" w:rsidRPr="002235A0" w:rsidRDefault="005E2F9D" w:rsidP="005E2F9D">
            <w:pPr>
              <w:jc w:val="center"/>
              <w:rPr>
                <w:color w:val="000000"/>
              </w:rPr>
            </w:pPr>
            <w:r w:rsidRPr="002235A0">
              <w:rPr>
                <w:color w:val="000000"/>
              </w:rPr>
              <w:t>Дата рождения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2F9D" w:rsidRPr="002235A0" w:rsidRDefault="005E2F9D" w:rsidP="005E2F9D">
            <w:pPr>
              <w:jc w:val="center"/>
              <w:rPr>
                <w:color w:val="000000"/>
              </w:rPr>
            </w:pPr>
            <w:r w:rsidRPr="002235A0">
              <w:rPr>
                <w:color w:val="000000"/>
              </w:rPr>
              <w:t>Адрес места жительства</w:t>
            </w:r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2F9D" w:rsidRPr="002235A0" w:rsidRDefault="005E2F9D" w:rsidP="005E2F9D">
            <w:pPr>
              <w:jc w:val="center"/>
              <w:rPr>
                <w:color w:val="000000"/>
              </w:rPr>
            </w:pPr>
            <w:r w:rsidRPr="002235A0">
              <w:rPr>
                <w:color w:val="000000"/>
              </w:rPr>
              <w:t>Серия и номер паспорта или заменяющего его документа</w:t>
            </w:r>
          </w:p>
        </w:tc>
        <w:tc>
          <w:tcPr>
            <w:tcW w:w="15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2F9D" w:rsidRPr="002235A0" w:rsidRDefault="005E2F9D" w:rsidP="005E2F9D">
            <w:pPr>
              <w:jc w:val="center"/>
              <w:rPr>
                <w:color w:val="000000"/>
              </w:rPr>
            </w:pPr>
            <w:r w:rsidRPr="002235A0">
              <w:rPr>
                <w:color w:val="000000"/>
              </w:rPr>
              <w:t>Подпись и дата ее внесения</w:t>
            </w:r>
          </w:p>
        </w:tc>
      </w:tr>
      <w:tr w:rsidR="005E2F9D" w:rsidRPr="002235A0" w:rsidTr="005E2F9D"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2F9D" w:rsidRPr="002235A0" w:rsidRDefault="005E2F9D" w:rsidP="005E2F9D">
            <w:pPr>
              <w:spacing w:after="200"/>
              <w:rPr>
                <w:color w:val="000000"/>
              </w:rPr>
            </w:pPr>
            <w:r w:rsidRPr="002235A0">
              <w:rPr>
                <w:color w:val="00000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2F9D" w:rsidRPr="002235A0" w:rsidRDefault="005E2F9D" w:rsidP="005E2F9D">
            <w:pPr>
              <w:spacing w:after="200"/>
              <w:rPr>
                <w:color w:val="000000"/>
              </w:rPr>
            </w:pPr>
            <w:r w:rsidRPr="002235A0">
              <w:rPr>
                <w:color w:val="00000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2F9D" w:rsidRPr="002235A0" w:rsidRDefault="005E2F9D" w:rsidP="005E2F9D">
            <w:pPr>
              <w:spacing w:after="200"/>
              <w:rPr>
                <w:color w:val="000000"/>
              </w:rPr>
            </w:pPr>
            <w:r w:rsidRPr="002235A0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2F9D" w:rsidRPr="002235A0" w:rsidRDefault="005E2F9D" w:rsidP="005E2F9D">
            <w:pPr>
              <w:spacing w:after="200"/>
              <w:rPr>
                <w:color w:val="000000"/>
              </w:rPr>
            </w:pPr>
            <w:r w:rsidRPr="002235A0">
              <w:rPr>
                <w:color w:val="00000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2F9D" w:rsidRPr="002235A0" w:rsidRDefault="005E2F9D" w:rsidP="005E2F9D">
            <w:pPr>
              <w:spacing w:after="200"/>
              <w:rPr>
                <w:color w:val="000000"/>
              </w:rPr>
            </w:pPr>
            <w:r w:rsidRPr="002235A0">
              <w:rPr>
                <w:color w:val="000000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2F9D" w:rsidRPr="002235A0" w:rsidRDefault="005E2F9D" w:rsidP="005E2F9D">
            <w:pPr>
              <w:spacing w:after="200"/>
              <w:rPr>
                <w:color w:val="000000"/>
              </w:rPr>
            </w:pPr>
            <w:r w:rsidRPr="002235A0">
              <w:rPr>
                <w:color w:val="000000"/>
              </w:rPr>
              <w:t> </w:t>
            </w:r>
          </w:p>
        </w:tc>
      </w:tr>
      <w:tr w:rsidR="005E2F9D" w:rsidRPr="002235A0" w:rsidTr="005E2F9D"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2F9D" w:rsidRPr="002235A0" w:rsidRDefault="005E2F9D" w:rsidP="005E2F9D">
            <w:pPr>
              <w:spacing w:after="200"/>
              <w:rPr>
                <w:color w:val="000000"/>
              </w:rPr>
            </w:pPr>
            <w:r w:rsidRPr="002235A0">
              <w:rPr>
                <w:color w:val="00000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2F9D" w:rsidRPr="002235A0" w:rsidRDefault="005E2F9D" w:rsidP="005E2F9D">
            <w:pPr>
              <w:spacing w:after="200"/>
              <w:rPr>
                <w:color w:val="000000"/>
              </w:rPr>
            </w:pPr>
            <w:r w:rsidRPr="002235A0">
              <w:rPr>
                <w:color w:val="00000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2F9D" w:rsidRPr="002235A0" w:rsidRDefault="005E2F9D" w:rsidP="005E2F9D">
            <w:pPr>
              <w:spacing w:after="200"/>
              <w:rPr>
                <w:color w:val="000000"/>
              </w:rPr>
            </w:pPr>
            <w:r w:rsidRPr="002235A0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2F9D" w:rsidRPr="002235A0" w:rsidRDefault="005E2F9D" w:rsidP="005E2F9D">
            <w:pPr>
              <w:spacing w:after="200"/>
              <w:rPr>
                <w:color w:val="000000"/>
              </w:rPr>
            </w:pPr>
            <w:r w:rsidRPr="002235A0">
              <w:rPr>
                <w:color w:val="00000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2F9D" w:rsidRPr="002235A0" w:rsidRDefault="005E2F9D" w:rsidP="005E2F9D">
            <w:pPr>
              <w:spacing w:after="200"/>
              <w:rPr>
                <w:color w:val="000000"/>
              </w:rPr>
            </w:pPr>
            <w:r w:rsidRPr="002235A0">
              <w:rPr>
                <w:color w:val="000000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2F9D" w:rsidRPr="002235A0" w:rsidRDefault="005E2F9D" w:rsidP="005E2F9D">
            <w:pPr>
              <w:spacing w:after="200"/>
              <w:rPr>
                <w:color w:val="000000"/>
              </w:rPr>
            </w:pPr>
            <w:r w:rsidRPr="002235A0">
              <w:rPr>
                <w:color w:val="000000"/>
              </w:rPr>
              <w:t> </w:t>
            </w:r>
          </w:p>
        </w:tc>
      </w:tr>
      <w:tr w:rsidR="005E2F9D" w:rsidRPr="002235A0" w:rsidTr="005E2F9D"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2F9D" w:rsidRPr="002235A0" w:rsidRDefault="005E2F9D" w:rsidP="005E2F9D">
            <w:pPr>
              <w:spacing w:after="200"/>
              <w:rPr>
                <w:color w:val="000000"/>
              </w:rPr>
            </w:pPr>
            <w:r w:rsidRPr="002235A0">
              <w:rPr>
                <w:color w:val="00000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2F9D" w:rsidRPr="002235A0" w:rsidRDefault="005E2F9D" w:rsidP="005E2F9D">
            <w:pPr>
              <w:spacing w:after="200"/>
              <w:rPr>
                <w:color w:val="000000"/>
              </w:rPr>
            </w:pPr>
            <w:r w:rsidRPr="002235A0">
              <w:rPr>
                <w:color w:val="00000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2F9D" w:rsidRPr="002235A0" w:rsidRDefault="005E2F9D" w:rsidP="005E2F9D">
            <w:pPr>
              <w:spacing w:after="200"/>
              <w:rPr>
                <w:color w:val="000000"/>
              </w:rPr>
            </w:pPr>
            <w:r w:rsidRPr="002235A0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2F9D" w:rsidRPr="002235A0" w:rsidRDefault="005E2F9D" w:rsidP="005E2F9D">
            <w:pPr>
              <w:spacing w:after="200"/>
              <w:rPr>
                <w:color w:val="000000"/>
              </w:rPr>
            </w:pPr>
            <w:r w:rsidRPr="002235A0">
              <w:rPr>
                <w:color w:val="00000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2F9D" w:rsidRPr="002235A0" w:rsidRDefault="005E2F9D" w:rsidP="005E2F9D">
            <w:pPr>
              <w:spacing w:after="200"/>
              <w:rPr>
                <w:color w:val="000000"/>
              </w:rPr>
            </w:pPr>
            <w:r w:rsidRPr="002235A0">
              <w:rPr>
                <w:color w:val="000000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2F9D" w:rsidRPr="002235A0" w:rsidRDefault="005E2F9D" w:rsidP="005E2F9D">
            <w:pPr>
              <w:spacing w:after="200"/>
              <w:rPr>
                <w:color w:val="000000"/>
              </w:rPr>
            </w:pPr>
            <w:r w:rsidRPr="002235A0">
              <w:rPr>
                <w:color w:val="000000"/>
              </w:rPr>
              <w:t> </w:t>
            </w:r>
          </w:p>
        </w:tc>
      </w:tr>
      <w:tr w:rsidR="005E2F9D" w:rsidRPr="002235A0" w:rsidTr="005E2F9D"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2F9D" w:rsidRPr="002235A0" w:rsidRDefault="005E2F9D" w:rsidP="005E2F9D">
            <w:pPr>
              <w:spacing w:after="200"/>
              <w:rPr>
                <w:color w:val="000000"/>
              </w:rPr>
            </w:pPr>
            <w:r w:rsidRPr="002235A0">
              <w:rPr>
                <w:color w:val="00000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2F9D" w:rsidRPr="002235A0" w:rsidRDefault="005E2F9D" w:rsidP="005E2F9D">
            <w:pPr>
              <w:spacing w:after="200"/>
              <w:rPr>
                <w:color w:val="000000"/>
              </w:rPr>
            </w:pPr>
            <w:r w:rsidRPr="002235A0">
              <w:rPr>
                <w:color w:val="00000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2F9D" w:rsidRPr="002235A0" w:rsidRDefault="005E2F9D" w:rsidP="005E2F9D">
            <w:pPr>
              <w:spacing w:after="200"/>
              <w:rPr>
                <w:color w:val="000000"/>
              </w:rPr>
            </w:pPr>
            <w:r w:rsidRPr="002235A0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2F9D" w:rsidRPr="002235A0" w:rsidRDefault="005E2F9D" w:rsidP="005E2F9D">
            <w:pPr>
              <w:spacing w:after="200"/>
              <w:rPr>
                <w:color w:val="000000"/>
              </w:rPr>
            </w:pPr>
            <w:r w:rsidRPr="002235A0">
              <w:rPr>
                <w:color w:val="00000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2F9D" w:rsidRPr="002235A0" w:rsidRDefault="005E2F9D" w:rsidP="005E2F9D">
            <w:pPr>
              <w:spacing w:after="200"/>
              <w:rPr>
                <w:color w:val="000000"/>
              </w:rPr>
            </w:pPr>
            <w:r w:rsidRPr="002235A0">
              <w:rPr>
                <w:color w:val="000000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2F9D" w:rsidRPr="002235A0" w:rsidRDefault="005E2F9D" w:rsidP="005E2F9D">
            <w:pPr>
              <w:spacing w:after="200"/>
              <w:rPr>
                <w:color w:val="000000"/>
              </w:rPr>
            </w:pPr>
            <w:r w:rsidRPr="002235A0">
              <w:rPr>
                <w:color w:val="000000"/>
              </w:rPr>
              <w:t> </w:t>
            </w:r>
          </w:p>
        </w:tc>
      </w:tr>
    </w:tbl>
    <w:p w:rsidR="005E2F9D" w:rsidRPr="002235A0" w:rsidRDefault="005E2F9D" w:rsidP="005E2F9D">
      <w:pPr>
        <w:shd w:val="clear" w:color="auto" w:fill="FFFFFF"/>
        <w:spacing w:after="200"/>
        <w:jc w:val="both"/>
        <w:rPr>
          <w:color w:val="000000"/>
        </w:rPr>
      </w:pPr>
      <w:r w:rsidRPr="002235A0">
        <w:rPr>
          <w:color w:val="000000"/>
        </w:rPr>
        <w:t> </w:t>
      </w:r>
    </w:p>
    <w:p w:rsidR="005E2F9D" w:rsidRPr="002235A0" w:rsidRDefault="005E2F9D" w:rsidP="005E2F9D">
      <w:pPr>
        <w:shd w:val="clear" w:color="auto" w:fill="FFFFFF"/>
        <w:jc w:val="both"/>
        <w:rPr>
          <w:color w:val="000000"/>
        </w:rPr>
      </w:pPr>
      <w:r w:rsidRPr="002235A0">
        <w:rPr>
          <w:color w:val="000000"/>
        </w:rPr>
        <w:t>Подписной лист удостоверяю:</w:t>
      </w:r>
    </w:p>
    <w:p w:rsidR="0063034A" w:rsidRDefault="005E2F9D" w:rsidP="005E2F9D">
      <w:pPr>
        <w:shd w:val="clear" w:color="auto" w:fill="FFFFFF"/>
        <w:jc w:val="both"/>
        <w:rPr>
          <w:color w:val="000000"/>
        </w:rPr>
      </w:pPr>
      <w:r w:rsidRPr="002235A0">
        <w:rPr>
          <w:color w:val="000000"/>
        </w:rPr>
        <w:t xml:space="preserve">__________________________________________________________________ </w:t>
      </w:r>
    </w:p>
    <w:p w:rsidR="005E2F9D" w:rsidRPr="002235A0" w:rsidRDefault="005E2F9D" w:rsidP="005E2F9D">
      <w:pPr>
        <w:shd w:val="clear" w:color="auto" w:fill="FFFFFF"/>
        <w:jc w:val="both"/>
        <w:rPr>
          <w:color w:val="000000"/>
        </w:rPr>
      </w:pPr>
      <w:proofErr w:type="gramStart"/>
      <w:r w:rsidRPr="002235A0">
        <w:rPr>
          <w:color w:val="000000"/>
        </w:rPr>
        <w:t>(Ф.И.О., адрес места жительства, серия и номер паспорта лица,</w:t>
      </w:r>
      <w:r w:rsidR="0063034A">
        <w:rPr>
          <w:color w:val="000000"/>
        </w:rPr>
        <w:t xml:space="preserve"> </w:t>
      </w:r>
      <w:r w:rsidRPr="002235A0">
        <w:rPr>
          <w:color w:val="000000"/>
        </w:rPr>
        <w:t>осуществляющего сбор подписей,</w:t>
      </w:r>
      <w:proofErr w:type="gramEnd"/>
    </w:p>
    <w:p w:rsidR="005E2F9D" w:rsidRPr="002235A0" w:rsidRDefault="005E2F9D" w:rsidP="005E2F9D">
      <w:pPr>
        <w:shd w:val="clear" w:color="auto" w:fill="FFFFFF"/>
        <w:jc w:val="both"/>
        <w:rPr>
          <w:color w:val="000000"/>
        </w:rPr>
      </w:pPr>
      <w:r w:rsidRPr="002235A0">
        <w:rPr>
          <w:color w:val="000000"/>
        </w:rPr>
        <w:t>___________________________________________________________________________</w:t>
      </w:r>
    </w:p>
    <w:p w:rsidR="005E2F9D" w:rsidRPr="002235A0" w:rsidRDefault="005E2F9D" w:rsidP="005E2F9D">
      <w:pPr>
        <w:shd w:val="clear" w:color="auto" w:fill="FFFFFF"/>
        <w:jc w:val="both"/>
        <w:rPr>
          <w:color w:val="000000"/>
        </w:rPr>
      </w:pPr>
      <w:r w:rsidRPr="002235A0">
        <w:rPr>
          <w:color w:val="000000"/>
        </w:rPr>
        <w:t>__________ дата подписания)</w:t>
      </w:r>
    </w:p>
    <w:p w:rsidR="0063034A" w:rsidRDefault="0063034A" w:rsidP="005E2F9D">
      <w:pPr>
        <w:shd w:val="clear" w:color="auto" w:fill="FFFFFF"/>
        <w:jc w:val="both"/>
        <w:rPr>
          <w:color w:val="000000"/>
        </w:rPr>
      </w:pPr>
    </w:p>
    <w:p w:rsidR="005E2F9D" w:rsidRPr="002235A0" w:rsidRDefault="0063034A" w:rsidP="005E2F9D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Уполномоченный представитель инициативной</w:t>
      </w:r>
      <w:r w:rsidR="005E2F9D" w:rsidRPr="002235A0">
        <w:rPr>
          <w:color w:val="000000"/>
        </w:rPr>
        <w:t xml:space="preserve"> группы по проведению собрания,</w:t>
      </w:r>
    </w:p>
    <w:p w:rsidR="005E2F9D" w:rsidRPr="002235A0" w:rsidRDefault="005E2F9D" w:rsidP="005E2F9D">
      <w:pPr>
        <w:shd w:val="clear" w:color="auto" w:fill="FFFFFF"/>
        <w:jc w:val="both"/>
        <w:rPr>
          <w:color w:val="000000"/>
        </w:rPr>
      </w:pPr>
      <w:r w:rsidRPr="002235A0">
        <w:rPr>
          <w:color w:val="000000"/>
        </w:rPr>
        <w:t>конференции (собрания делегатов) граждан:</w:t>
      </w:r>
    </w:p>
    <w:p w:rsidR="005E2F9D" w:rsidRPr="002235A0" w:rsidRDefault="005E2F9D" w:rsidP="005E2F9D">
      <w:pPr>
        <w:shd w:val="clear" w:color="auto" w:fill="FFFFFF"/>
        <w:jc w:val="both"/>
        <w:rPr>
          <w:color w:val="000000"/>
        </w:rPr>
      </w:pPr>
      <w:r w:rsidRPr="002235A0">
        <w:rPr>
          <w:color w:val="000000"/>
        </w:rPr>
        <w:t>___________________________________________________________________________</w:t>
      </w:r>
    </w:p>
    <w:p w:rsidR="005E2F9D" w:rsidRPr="002235A0" w:rsidRDefault="005E2F9D" w:rsidP="005E2F9D">
      <w:pPr>
        <w:shd w:val="clear" w:color="auto" w:fill="FFFFFF"/>
        <w:jc w:val="both"/>
        <w:rPr>
          <w:color w:val="000000"/>
        </w:rPr>
      </w:pPr>
      <w:proofErr w:type="gramStart"/>
      <w:r w:rsidRPr="002235A0">
        <w:rPr>
          <w:color w:val="000000"/>
        </w:rPr>
        <w:t>(Ф.И.О., адрес места жительства, серия и номер паспорта уполномоченного</w:t>
      </w:r>
      <w:proofErr w:type="gramEnd"/>
    </w:p>
    <w:p w:rsidR="005E2F9D" w:rsidRPr="002235A0" w:rsidRDefault="005E2F9D" w:rsidP="005E2F9D">
      <w:pPr>
        <w:shd w:val="clear" w:color="auto" w:fill="FFFFFF"/>
        <w:jc w:val="both"/>
        <w:rPr>
          <w:color w:val="000000"/>
        </w:rPr>
      </w:pPr>
      <w:r w:rsidRPr="002235A0">
        <w:rPr>
          <w:color w:val="000000"/>
        </w:rPr>
        <w:t>___________________________________________________________________________</w:t>
      </w:r>
    </w:p>
    <w:p w:rsidR="005E2F9D" w:rsidRPr="002235A0" w:rsidRDefault="005E2F9D" w:rsidP="005E2F9D">
      <w:pPr>
        <w:shd w:val="clear" w:color="auto" w:fill="FFFFFF"/>
        <w:jc w:val="both"/>
        <w:rPr>
          <w:color w:val="000000"/>
        </w:rPr>
      </w:pPr>
      <w:r w:rsidRPr="002235A0">
        <w:rPr>
          <w:color w:val="000000"/>
        </w:rPr>
        <w:t>представителя инициативной группы и дата подписания)</w:t>
      </w:r>
    </w:p>
    <w:p w:rsidR="005E2F9D" w:rsidRPr="002235A0" w:rsidRDefault="005E2F9D" w:rsidP="005E2F9D">
      <w:pPr>
        <w:shd w:val="clear" w:color="auto" w:fill="FFFFFF"/>
        <w:spacing w:after="200"/>
        <w:jc w:val="both"/>
        <w:rPr>
          <w:color w:val="000000"/>
        </w:rPr>
      </w:pPr>
    </w:p>
    <w:p w:rsidR="005E2F9D" w:rsidRPr="002235A0" w:rsidRDefault="005E2F9D" w:rsidP="005E2F9D">
      <w:pPr>
        <w:shd w:val="clear" w:color="auto" w:fill="FFFFFF"/>
        <w:spacing w:after="200"/>
        <w:jc w:val="center"/>
        <w:rPr>
          <w:color w:val="000000"/>
        </w:rPr>
      </w:pPr>
      <w:r w:rsidRPr="002235A0">
        <w:rPr>
          <w:color w:val="000000"/>
        </w:rPr>
        <w:t> </w:t>
      </w:r>
    </w:p>
    <w:p w:rsidR="005E2F9D" w:rsidRPr="002235A0" w:rsidRDefault="005E2F9D" w:rsidP="005E2F9D">
      <w:pPr>
        <w:shd w:val="clear" w:color="auto" w:fill="FFFFFF"/>
        <w:spacing w:after="200"/>
        <w:jc w:val="both"/>
        <w:rPr>
          <w:color w:val="000000"/>
        </w:rPr>
      </w:pPr>
    </w:p>
    <w:p w:rsidR="005E2F9D" w:rsidRPr="002235A0" w:rsidRDefault="005E2F9D" w:rsidP="005E2F9D">
      <w:pPr>
        <w:shd w:val="clear" w:color="auto" w:fill="FFFFFF"/>
        <w:spacing w:after="200"/>
        <w:jc w:val="both"/>
        <w:rPr>
          <w:color w:val="000000"/>
        </w:rPr>
      </w:pPr>
      <w:r w:rsidRPr="002235A0">
        <w:rPr>
          <w:color w:val="000000"/>
        </w:rPr>
        <w:t> </w:t>
      </w:r>
    </w:p>
    <w:p w:rsidR="005E2F9D" w:rsidRPr="002235A0" w:rsidRDefault="005E2F9D" w:rsidP="005E2F9D">
      <w:pPr>
        <w:shd w:val="clear" w:color="auto" w:fill="FFFFFF"/>
        <w:spacing w:after="200"/>
        <w:jc w:val="both"/>
        <w:rPr>
          <w:color w:val="000000"/>
        </w:rPr>
      </w:pPr>
      <w:r w:rsidRPr="002235A0">
        <w:rPr>
          <w:color w:val="000000"/>
        </w:rPr>
        <w:t> </w:t>
      </w:r>
    </w:p>
    <w:p w:rsidR="005E2F9D" w:rsidRPr="002235A0" w:rsidRDefault="005E2F9D" w:rsidP="005E2F9D">
      <w:pPr>
        <w:shd w:val="clear" w:color="auto" w:fill="FFFFFF"/>
        <w:jc w:val="right"/>
        <w:rPr>
          <w:color w:val="000000"/>
        </w:rPr>
      </w:pPr>
      <w:bookmarkStart w:id="15" w:name="Par200"/>
      <w:bookmarkEnd w:id="15"/>
      <w:r w:rsidRPr="002235A0">
        <w:rPr>
          <w:color w:val="000000"/>
        </w:rPr>
        <w:lastRenderedPageBreak/>
        <w:t>Приложение  2</w:t>
      </w:r>
    </w:p>
    <w:p w:rsidR="005E2F9D" w:rsidRPr="002235A0" w:rsidRDefault="0063034A" w:rsidP="005E2F9D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</w:t>
      </w:r>
      <w:r w:rsidR="005E2F9D" w:rsidRPr="002235A0">
        <w:rPr>
          <w:color w:val="000000"/>
        </w:rPr>
        <w:t>к Положению</w:t>
      </w:r>
    </w:p>
    <w:p w:rsidR="005E2F9D" w:rsidRPr="002235A0" w:rsidRDefault="005E2F9D" w:rsidP="005E2F9D">
      <w:pPr>
        <w:shd w:val="clear" w:color="auto" w:fill="FFFFFF"/>
        <w:spacing w:after="200"/>
        <w:jc w:val="both"/>
        <w:rPr>
          <w:color w:val="000000"/>
        </w:rPr>
      </w:pPr>
      <w:r w:rsidRPr="002235A0">
        <w:rPr>
          <w:color w:val="000000"/>
        </w:rPr>
        <w:t> </w:t>
      </w:r>
    </w:p>
    <w:p w:rsidR="005E2F9D" w:rsidRPr="002235A0" w:rsidRDefault="005E2F9D" w:rsidP="005E2F9D">
      <w:pPr>
        <w:shd w:val="clear" w:color="auto" w:fill="FFFFFF"/>
        <w:jc w:val="center"/>
        <w:rPr>
          <w:color w:val="000000"/>
        </w:rPr>
      </w:pPr>
      <w:bookmarkStart w:id="16" w:name="Par206"/>
      <w:bookmarkEnd w:id="16"/>
      <w:r w:rsidRPr="002235A0">
        <w:rPr>
          <w:b/>
          <w:bCs/>
          <w:color w:val="000000"/>
        </w:rPr>
        <w:t>ПРОТОКОЛ</w:t>
      </w:r>
    </w:p>
    <w:p w:rsidR="005E2F9D" w:rsidRPr="002235A0" w:rsidRDefault="005E2F9D" w:rsidP="005E2F9D">
      <w:pPr>
        <w:shd w:val="clear" w:color="auto" w:fill="FFFFFF"/>
        <w:jc w:val="center"/>
        <w:rPr>
          <w:color w:val="000000"/>
        </w:rPr>
      </w:pPr>
      <w:r w:rsidRPr="002235A0">
        <w:rPr>
          <w:b/>
          <w:bCs/>
          <w:color w:val="000000"/>
        </w:rPr>
        <w:t>(ПРИМЕРНАЯ ФОРМА)</w:t>
      </w:r>
    </w:p>
    <w:p w:rsidR="005E2F9D" w:rsidRPr="002235A0" w:rsidRDefault="005E2F9D" w:rsidP="005E2F9D">
      <w:pPr>
        <w:shd w:val="clear" w:color="auto" w:fill="FFFFFF"/>
        <w:spacing w:after="200"/>
        <w:jc w:val="both"/>
        <w:rPr>
          <w:color w:val="000000"/>
        </w:rPr>
      </w:pPr>
      <w:r w:rsidRPr="002235A0">
        <w:rPr>
          <w:color w:val="000000"/>
        </w:rPr>
        <w:t> </w:t>
      </w:r>
    </w:p>
    <w:p w:rsidR="005E2F9D" w:rsidRPr="002235A0" w:rsidRDefault="005E2F9D" w:rsidP="005E2F9D">
      <w:pPr>
        <w:shd w:val="clear" w:color="auto" w:fill="FFFFFF"/>
        <w:jc w:val="both"/>
        <w:rPr>
          <w:color w:val="000000"/>
        </w:rPr>
      </w:pPr>
      <w:r w:rsidRPr="002235A0">
        <w:rPr>
          <w:color w:val="000000"/>
        </w:rPr>
        <w:t>Собрания (конференции) граждан __________________________________,</w:t>
      </w:r>
    </w:p>
    <w:p w:rsidR="005E2F9D" w:rsidRPr="002235A0" w:rsidRDefault="005E2F9D" w:rsidP="005E2F9D">
      <w:pPr>
        <w:shd w:val="clear" w:color="auto" w:fill="FFFFFF"/>
        <w:jc w:val="both"/>
        <w:rPr>
          <w:color w:val="000000"/>
        </w:rPr>
      </w:pPr>
      <w:r w:rsidRPr="002235A0">
        <w:rPr>
          <w:color w:val="000000"/>
        </w:rPr>
        <w:t>                                     (наименование территории)</w:t>
      </w:r>
    </w:p>
    <w:p w:rsidR="005E2F9D" w:rsidRPr="002235A0" w:rsidRDefault="005E2F9D" w:rsidP="005E2F9D">
      <w:pPr>
        <w:shd w:val="clear" w:color="auto" w:fill="FFFFFF"/>
        <w:jc w:val="both"/>
        <w:rPr>
          <w:color w:val="000000"/>
        </w:rPr>
      </w:pPr>
      <w:r w:rsidRPr="002235A0">
        <w:rPr>
          <w:color w:val="000000"/>
        </w:rPr>
        <w:t>состоявшегося "___" _________ 20_ года __________________________</w:t>
      </w:r>
    </w:p>
    <w:p w:rsidR="005E2F9D" w:rsidRPr="002235A0" w:rsidRDefault="005E2F9D" w:rsidP="005E2F9D">
      <w:pPr>
        <w:shd w:val="clear" w:color="auto" w:fill="FFFFFF"/>
        <w:jc w:val="both"/>
        <w:rPr>
          <w:color w:val="000000"/>
        </w:rPr>
      </w:pPr>
      <w:r w:rsidRPr="002235A0">
        <w:rPr>
          <w:color w:val="000000"/>
        </w:rPr>
        <w:t>                                            (место проведения)</w:t>
      </w:r>
    </w:p>
    <w:p w:rsidR="005E2F9D" w:rsidRPr="002235A0" w:rsidRDefault="005E2F9D" w:rsidP="005E2F9D">
      <w:pPr>
        <w:shd w:val="clear" w:color="auto" w:fill="FFFFFF"/>
        <w:jc w:val="both"/>
        <w:rPr>
          <w:color w:val="000000"/>
        </w:rPr>
      </w:pPr>
      <w:r w:rsidRPr="002235A0">
        <w:rPr>
          <w:color w:val="000000"/>
        </w:rPr>
        <w:t xml:space="preserve">    Общее   число   граждан,    проживающих   на   </w:t>
      </w:r>
      <w:proofErr w:type="gramStart"/>
      <w:r w:rsidRPr="002235A0">
        <w:rPr>
          <w:color w:val="000000"/>
        </w:rPr>
        <w:t>соответствующей</w:t>
      </w:r>
      <w:proofErr w:type="gramEnd"/>
    </w:p>
    <w:p w:rsidR="005E2F9D" w:rsidRPr="002235A0" w:rsidRDefault="005E2F9D" w:rsidP="005E2F9D">
      <w:pPr>
        <w:shd w:val="clear" w:color="auto" w:fill="FFFFFF"/>
        <w:jc w:val="both"/>
        <w:rPr>
          <w:color w:val="000000"/>
        </w:rPr>
      </w:pPr>
      <w:r w:rsidRPr="002235A0">
        <w:rPr>
          <w:color w:val="000000"/>
        </w:rPr>
        <w:t>территории, ______.</w:t>
      </w:r>
    </w:p>
    <w:p w:rsidR="005E2F9D" w:rsidRPr="002235A0" w:rsidRDefault="005E2F9D" w:rsidP="005E2F9D">
      <w:pPr>
        <w:shd w:val="clear" w:color="auto" w:fill="FFFFFF"/>
        <w:jc w:val="both"/>
        <w:rPr>
          <w:color w:val="000000"/>
        </w:rPr>
      </w:pPr>
      <w:r w:rsidRPr="002235A0">
        <w:rPr>
          <w:color w:val="000000"/>
        </w:rPr>
        <w:t>    Присутствовали: __________________.</w:t>
      </w:r>
    </w:p>
    <w:p w:rsidR="005E2F9D" w:rsidRPr="002235A0" w:rsidRDefault="005E2F9D" w:rsidP="005E2F9D">
      <w:pPr>
        <w:shd w:val="clear" w:color="auto" w:fill="FFFFFF"/>
        <w:jc w:val="both"/>
        <w:rPr>
          <w:color w:val="000000"/>
        </w:rPr>
      </w:pPr>
      <w:r w:rsidRPr="002235A0">
        <w:rPr>
          <w:color w:val="000000"/>
        </w:rPr>
        <w:t>    Председатель собрания (конференции) граждан __________________</w:t>
      </w:r>
    </w:p>
    <w:p w:rsidR="005E2F9D" w:rsidRPr="002235A0" w:rsidRDefault="005E2F9D" w:rsidP="005E2F9D">
      <w:pPr>
        <w:shd w:val="clear" w:color="auto" w:fill="FFFFFF"/>
        <w:jc w:val="both"/>
        <w:rPr>
          <w:color w:val="000000"/>
        </w:rPr>
      </w:pPr>
      <w:r w:rsidRPr="002235A0">
        <w:rPr>
          <w:color w:val="000000"/>
        </w:rPr>
        <w:t>    Секретарь собрания (конференции) граждан _____________________</w:t>
      </w:r>
    </w:p>
    <w:p w:rsidR="005E2F9D" w:rsidRPr="002235A0" w:rsidRDefault="005E2F9D" w:rsidP="005E2F9D">
      <w:pPr>
        <w:shd w:val="clear" w:color="auto" w:fill="FFFFFF"/>
        <w:jc w:val="both"/>
        <w:rPr>
          <w:color w:val="000000"/>
        </w:rPr>
      </w:pPr>
      <w:r w:rsidRPr="002235A0">
        <w:rPr>
          <w:color w:val="000000"/>
        </w:rPr>
        <w:t>                                                     (Ф.И.О.)</w:t>
      </w:r>
    </w:p>
    <w:p w:rsidR="005E2F9D" w:rsidRPr="002235A0" w:rsidRDefault="005E2F9D" w:rsidP="005E2F9D">
      <w:pPr>
        <w:shd w:val="clear" w:color="auto" w:fill="FFFFFF"/>
        <w:jc w:val="both"/>
        <w:rPr>
          <w:color w:val="000000"/>
        </w:rPr>
      </w:pPr>
      <w:r w:rsidRPr="002235A0">
        <w:rPr>
          <w:color w:val="000000"/>
        </w:rPr>
        <w:t> </w:t>
      </w:r>
    </w:p>
    <w:p w:rsidR="005E2F9D" w:rsidRPr="002235A0" w:rsidRDefault="005E2F9D" w:rsidP="005E2F9D">
      <w:pPr>
        <w:shd w:val="clear" w:color="auto" w:fill="FFFFFF"/>
        <w:jc w:val="both"/>
        <w:rPr>
          <w:color w:val="000000"/>
        </w:rPr>
      </w:pPr>
      <w:r w:rsidRPr="002235A0">
        <w:rPr>
          <w:color w:val="000000"/>
        </w:rPr>
        <w:t>                          </w:t>
      </w:r>
      <w:r w:rsidRPr="002235A0">
        <w:rPr>
          <w:b/>
          <w:bCs/>
          <w:color w:val="000000"/>
        </w:rPr>
        <w:t>ПОВЕСТКА ДНЯ</w:t>
      </w:r>
    </w:p>
    <w:p w:rsidR="005E2F9D" w:rsidRPr="002235A0" w:rsidRDefault="005E2F9D" w:rsidP="005E2F9D">
      <w:pPr>
        <w:shd w:val="clear" w:color="auto" w:fill="FFFFFF"/>
        <w:jc w:val="both"/>
        <w:rPr>
          <w:color w:val="000000"/>
        </w:rPr>
      </w:pPr>
      <w:r w:rsidRPr="002235A0">
        <w:rPr>
          <w:color w:val="000000"/>
        </w:rPr>
        <w:t> </w:t>
      </w:r>
    </w:p>
    <w:p w:rsidR="005E2F9D" w:rsidRPr="002235A0" w:rsidRDefault="005E2F9D" w:rsidP="005E2F9D">
      <w:pPr>
        <w:shd w:val="clear" w:color="auto" w:fill="FFFFFF"/>
        <w:jc w:val="both"/>
        <w:rPr>
          <w:color w:val="000000"/>
        </w:rPr>
      </w:pPr>
      <w:r w:rsidRPr="002235A0">
        <w:rPr>
          <w:color w:val="000000"/>
        </w:rPr>
        <w:t>    1. ___________________________________________________________</w:t>
      </w:r>
    </w:p>
    <w:p w:rsidR="005E2F9D" w:rsidRPr="002235A0" w:rsidRDefault="005E2F9D" w:rsidP="005E2F9D">
      <w:pPr>
        <w:shd w:val="clear" w:color="auto" w:fill="FFFFFF"/>
        <w:jc w:val="both"/>
        <w:rPr>
          <w:color w:val="000000"/>
        </w:rPr>
      </w:pPr>
      <w:r w:rsidRPr="002235A0">
        <w:rPr>
          <w:color w:val="000000"/>
        </w:rPr>
        <w:t>                           (вопрос)</w:t>
      </w:r>
    </w:p>
    <w:p w:rsidR="005E2F9D" w:rsidRPr="002235A0" w:rsidRDefault="005E2F9D" w:rsidP="005E2F9D">
      <w:pPr>
        <w:shd w:val="clear" w:color="auto" w:fill="FFFFFF"/>
        <w:jc w:val="both"/>
        <w:rPr>
          <w:color w:val="000000"/>
        </w:rPr>
      </w:pPr>
      <w:r w:rsidRPr="002235A0">
        <w:rPr>
          <w:color w:val="000000"/>
        </w:rPr>
        <w:t>    Доклад _______________________________________________________</w:t>
      </w:r>
    </w:p>
    <w:p w:rsidR="005E2F9D" w:rsidRPr="002235A0" w:rsidRDefault="005E2F9D" w:rsidP="005E2F9D">
      <w:pPr>
        <w:shd w:val="clear" w:color="auto" w:fill="FFFFFF"/>
        <w:jc w:val="both"/>
        <w:rPr>
          <w:color w:val="000000"/>
        </w:rPr>
      </w:pPr>
      <w:r w:rsidRPr="002235A0">
        <w:rPr>
          <w:color w:val="000000"/>
        </w:rPr>
        <w:t>                        (Ф.И.О. выступавшего)</w:t>
      </w:r>
    </w:p>
    <w:p w:rsidR="005E2F9D" w:rsidRPr="002235A0" w:rsidRDefault="005E2F9D" w:rsidP="005E2F9D">
      <w:pPr>
        <w:shd w:val="clear" w:color="auto" w:fill="FFFFFF"/>
        <w:jc w:val="both"/>
        <w:rPr>
          <w:color w:val="000000"/>
        </w:rPr>
      </w:pPr>
      <w:r w:rsidRPr="002235A0">
        <w:rPr>
          <w:color w:val="000000"/>
        </w:rPr>
        <w:t>    1. СЛУШАЛИ: 1. _______________________________________________</w:t>
      </w:r>
    </w:p>
    <w:p w:rsidR="005E2F9D" w:rsidRPr="002235A0" w:rsidRDefault="005E2F9D" w:rsidP="005E2F9D">
      <w:pPr>
        <w:shd w:val="clear" w:color="auto" w:fill="FFFFFF"/>
        <w:jc w:val="both"/>
        <w:rPr>
          <w:color w:val="000000"/>
        </w:rPr>
      </w:pPr>
      <w:r w:rsidRPr="002235A0">
        <w:rPr>
          <w:color w:val="000000"/>
        </w:rPr>
        <w:t>                          (Ф.И.О. выступавшего)</w:t>
      </w:r>
    </w:p>
    <w:p w:rsidR="005E2F9D" w:rsidRPr="002235A0" w:rsidRDefault="005E2F9D" w:rsidP="005E2F9D">
      <w:pPr>
        <w:shd w:val="clear" w:color="auto" w:fill="FFFFFF"/>
        <w:jc w:val="both"/>
        <w:rPr>
          <w:color w:val="000000"/>
        </w:rPr>
      </w:pPr>
      <w:r w:rsidRPr="002235A0">
        <w:rPr>
          <w:color w:val="000000"/>
        </w:rPr>
        <w:t>__________________________________________________________________</w:t>
      </w:r>
    </w:p>
    <w:p w:rsidR="005E2F9D" w:rsidRPr="002235A0" w:rsidRDefault="005E2F9D" w:rsidP="005E2F9D">
      <w:pPr>
        <w:shd w:val="clear" w:color="auto" w:fill="FFFFFF"/>
        <w:jc w:val="both"/>
        <w:rPr>
          <w:color w:val="000000"/>
        </w:rPr>
      </w:pPr>
      <w:r w:rsidRPr="002235A0">
        <w:rPr>
          <w:color w:val="000000"/>
        </w:rPr>
        <w:t>__________________________________________________________________</w:t>
      </w:r>
    </w:p>
    <w:p w:rsidR="005E2F9D" w:rsidRPr="002235A0" w:rsidRDefault="005E2F9D" w:rsidP="005E2F9D">
      <w:pPr>
        <w:shd w:val="clear" w:color="auto" w:fill="FFFFFF"/>
        <w:jc w:val="both"/>
        <w:rPr>
          <w:color w:val="000000"/>
        </w:rPr>
      </w:pPr>
      <w:r w:rsidRPr="002235A0">
        <w:rPr>
          <w:color w:val="000000"/>
        </w:rPr>
        <w:t xml:space="preserve">   </w:t>
      </w:r>
      <w:proofErr w:type="gramStart"/>
      <w:r w:rsidRPr="002235A0">
        <w:rPr>
          <w:color w:val="000000"/>
        </w:rPr>
        <w:t>(краткая запись выступления или текст доклада (прилагается)</w:t>
      </w:r>
      <w:proofErr w:type="gramEnd"/>
    </w:p>
    <w:p w:rsidR="005E2F9D" w:rsidRPr="002235A0" w:rsidRDefault="005E2F9D" w:rsidP="005E2F9D">
      <w:pPr>
        <w:shd w:val="clear" w:color="auto" w:fill="FFFFFF"/>
        <w:jc w:val="both"/>
        <w:rPr>
          <w:color w:val="000000"/>
        </w:rPr>
      </w:pPr>
      <w:r w:rsidRPr="002235A0">
        <w:rPr>
          <w:color w:val="000000"/>
        </w:rPr>
        <w:t> </w:t>
      </w:r>
    </w:p>
    <w:p w:rsidR="005E2F9D" w:rsidRPr="002235A0" w:rsidRDefault="005E2F9D" w:rsidP="005E2F9D">
      <w:pPr>
        <w:shd w:val="clear" w:color="auto" w:fill="FFFFFF"/>
        <w:jc w:val="both"/>
        <w:rPr>
          <w:color w:val="000000"/>
        </w:rPr>
      </w:pPr>
      <w:r w:rsidRPr="002235A0">
        <w:rPr>
          <w:color w:val="000000"/>
        </w:rPr>
        <w:t>    Выступили: 1. ________________________________________________</w:t>
      </w:r>
    </w:p>
    <w:p w:rsidR="005E2F9D" w:rsidRPr="002235A0" w:rsidRDefault="005E2F9D" w:rsidP="005E2F9D">
      <w:pPr>
        <w:shd w:val="clear" w:color="auto" w:fill="FFFFFF"/>
        <w:jc w:val="both"/>
        <w:rPr>
          <w:color w:val="000000"/>
        </w:rPr>
      </w:pPr>
      <w:r w:rsidRPr="002235A0">
        <w:rPr>
          <w:color w:val="000000"/>
        </w:rPr>
        <w:t>                             (Ф.И.О. выступившего)</w:t>
      </w:r>
    </w:p>
    <w:p w:rsidR="005E2F9D" w:rsidRPr="002235A0" w:rsidRDefault="005E2F9D" w:rsidP="005E2F9D">
      <w:pPr>
        <w:shd w:val="clear" w:color="auto" w:fill="FFFFFF"/>
        <w:jc w:val="both"/>
        <w:rPr>
          <w:color w:val="000000"/>
        </w:rPr>
      </w:pPr>
      <w:r w:rsidRPr="002235A0">
        <w:rPr>
          <w:color w:val="000000"/>
        </w:rPr>
        <w:t>__________________________________________________________________</w:t>
      </w:r>
    </w:p>
    <w:p w:rsidR="005E2F9D" w:rsidRPr="002235A0" w:rsidRDefault="005E2F9D" w:rsidP="005E2F9D">
      <w:pPr>
        <w:shd w:val="clear" w:color="auto" w:fill="FFFFFF"/>
        <w:jc w:val="both"/>
        <w:rPr>
          <w:color w:val="000000"/>
        </w:rPr>
      </w:pPr>
      <w:r w:rsidRPr="002235A0">
        <w:rPr>
          <w:color w:val="000000"/>
        </w:rPr>
        <w:t>__________________________________________________________________</w:t>
      </w:r>
    </w:p>
    <w:p w:rsidR="005E2F9D" w:rsidRPr="002235A0" w:rsidRDefault="005E2F9D" w:rsidP="005E2F9D">
      <w:pPr>
        <w:shd w:val="clear" w:color="auto" w:fill="FFFFFF"/>
        <w:jc w:val="both"/>
        <w:rPr>
          <w:color w:val="000000"/>
        </w:rPr>
      </w:pPr>
      <w:r w:rsidRPr="002235A0">
        <w:rPr>
          <w:color w:val="000000"/>
        </w:rPr>
        <w:t>                 (краткая запись выступления)</w:t>
      </w:r>
    </w:p>
    <w:p w:rsidR="005E2F9D" w:rsidRPr="002235A0" w:rsidRDefault="005E2F9D" w:rsidP="005E2F9D">
      <w:pPr>
        <w:shd w:val="clear" w:color="auto" w:fill="FFFFFF"/>
        <w:jc w:val="both"/>
        <w:rPr>
          <w:color w:val="000000"/>
        </w:rPr>
      </w:pPr>
      <w:r w:rsidRPr="002235A0">
        <w:rPr>
          <w:color w:val="000000"/>
        </w:rPr>
        <w:t>    РЕШИЛИ:</w:t>
      </w:r>
    </w:p>
    <w:p w:rsidR="005E2F9D" w:rsidRPr="002235A0" w:rsidRDefault="005E2F9D" w:rsidP="005E2F9D">
      <w:pPr>
        <w:shd w:val="clear" w:color="auto" w:fill="FFFFFF"/>
        <w:jc w:val="both"/>
        <w:rPr>
          <w:color w:val="000000"/>
        </w:rPr>
      </w:pPr>
      <w:r w:rsidRPr="002235A0">
        <w:rPr>
          <w:color w:val="000000"/>
        </w:rPr>
        <w:t>    1. ___________________________________________________________</w:t>
      </w:r>
    </w:p>
    <w:p w:rsidR="005E2F9D" w:rsidRPr="002235A0" w:rsidRDefault="005E2F9D" w:rsidP="005E2F9D">
      <w:pPr>
        <w:shd w:val="clear" w:color="auto" w:fill="FFFFFF"/>
        <w:jc w:val="both"/>
        <w:rPr>
          <w:color w:val="000000"/>
        </w:rPr>
      </w:pPr>
      <w:r w:rsidRPr="002235A0">
        <w:rPr>
          <w:color w:val="000000"/>
        </w:rPr>
        <w:t>                      (решение по вопросу)</w:t>
      </w:r>
    </w:p>
    <w:p w:rsidR="005E2F9D" w:rsidRPr="002235A0" w:rsidRDefault="005E2F9D" w:rsidP="005E2F9D">
      <w:pPr>
        <w:shd w:val="clear" w:color="auto" w:fill="FFFFFF"/>
        <w:jc w:val="both"/>
        <w:rPr>
          <w:color w:val="000000"/>
        </w:rPr>
      </w:pPr>
      <w:r w:rsidRPr="002235A0">
        <w:rPr>
          <w:color w:val="000000"/>
        </w:rPr>
        <w:t>    2. ___________________________________________________________</w:t>
      </w:r>
    </w:p>
    <w:p w:rsidR="005E2F9D" w:rsidRPr="002235A0" w:rsidRDefault="005E2F9D" w:rsidP="005E2F9D">
      <w:pPr>
        <w:shd w:val="clear" w:color="auto" w:fill="FFFFFF"/>
        <w:jc w:val="both"/>
        <w:rPr>
          <w:color w:val="000000"/>
        </w:rPr>
      </w:pPr>
      <w:r w:rsidRPr="002235A0">
        <w:rPr>
          <w:color w:val="000000"/>
        </w:rPr>
        <w:t>                      (решение по вопросу)</w:t>
      </w:r>
    </w:p>
    <w:p w:rsidR="005E2F9D" w:rsidRPr="002235A0" w:rsidRDefault="005E2F9D" w:rsidP="005E2F9D">
      <w:pPr>
        <w:shd w:val="clear" w:color="auto" w:fill="FFFFFF"/>
        <w:jc w:val="both"/>
        <w:rPr>
          <w:color w:val="000000"/>
        </w:rPr>
      </w:pPr>
      <w:r w:rsidRPr="002235A0">
        <w:rPr>
          <w:color w:val="000000"/>
        </w:rPr>
        <w:t>    Результаты голосования: "ЗА</w:t>
      </w:r>
      <w:proofErr w:type="gramStart"/>
      <w:r w:rsidRPr="002235A0">
        <w:rPr>
          <w:color w:val="000000"/>
        </w:rPr>
        <w:t>" - ______; "</w:t>
      </w:r>
      <w:proofErr w:type="gramEnd"/>
      <w:r w:rsidRPr="002235A0">
        <w:rPr>
          <w:color w:val="000000"/>
        </w:rPr>
        <w:t>ПРОТИВ" - _____.</w:t>
      </w:r>
    </w:p>
    <w:p w:rsidR="005E2F9D" w:rsidRPr="002235A0" w:rsidRDefault="005E2F9D" w:rsidP="005E2F9D">
      <w:pPr>
        <w:shd w:val="clear" w:color="auto" w:fill="FFFFFF"/>
        <w:jc w:val="both"/>
        <w:rPr>
          <w:color w:val="000000"/>
        </w:rPr>
      </w:pPr>
      <w:r w:rsidRPr="002235A0">
        <w:rPr>
          <w:color w:val="000000"/>
        </w:rPr>
        <w:t>    Решение принято (не принято).</w:t>
      </w:r>
    </w:p>
    <w:p w:rsidR="005E2F9D" w:rsidRPr="002235A0" w:rsidRDefault="005E2F9D" w:rsidP="005E2F9D">
      <w:pPr>
        <w:shd w:val="clear" w:color="auto" w:fill="FFFFFF"/>
        <w:jc w:val="both"/>
        <w:rPr>
          <w:color w:val="000000"/>
        </w:rPr>
      </w:pPr>
      <w:r w:rsidRPr="002235A0">
        <w:rPr>
          <w:color w:val="000000"/>
        </w:rPr>
        <w:t>    2. СЛУШАЛИ: 1. _______________________________________________</w:t>
      </w:r>
    </w:p>
    <w:p w:rsidR="005E2F9D" w:rsidRPr="002235A0" w:rsidRDefault="005E2F9D" w:rsidP="005E2F9D">
      <w:pPr>
        <w:shd w:val="clear" w:color="auto" w:fill="FFFFFF"/>
        <w:jc w:val="both"/>
        <w:rPr>
          <w:color w:val="000000"/>
        </w:rPr>
      </w:pPr>
      <w:r w:rsidRPr="002235A0">
        <w:rPr>
          <w:color w:val="000000"/>
        </w:rPr>
        <w:t>                             (Ф.И.О. выступавшего)</w:t>
      </w:r>
    </w:p>
    <w:p w:rsidR="005E2F9D" w:rsidRPr="002235A0" w:rsidRDefault="005E2F9D" w:rsidP="005E2F9D">
      <w:pPr>
        <w:shd w:val="clear" w:color="auto" w:fill="FFFFFF"/>
        <w:jc w:val="both"/>
        <w:rPr>
          <w:color w:val="000000"/>
        </w:rPr>
      </w:pPr>
      <w:r w:rsidRPr="002235A0">
        <w:rPr>
          <w:color w:val="000000"/>
        </w:rPr>
        <w:t>__________________________________________________________________</w:t>
      </w:r>
    </w:p>
    <w:p w:rsidR="005E2F9D" w:rsidRPr="002235A0" w:rsidRDefault="005E2F9D" w:rsidP="005E2F9D">
      <w:pPr>
        <w:shd w:val="clear" w:color="auto" w:fill="FFFFFF"/>
        <w:jc w:val="both"/>
        <w:rPr>
          <w:color w:val="000000"/>
        </w:rPr>
      </w:pPr>
      <w:r w:rsidRPr="002235A0">
        <w:rPr>
          <w:color w:val="000000"/>
        </w:rPr>
        <w:t xml:space="preserve">   </w:t>
      </w:r>
      <w:proofErr w:type="gramStart"/>
      <w:r w:rsidRPr="002235A0">
        <w:rPr>
          <w:color w:val="000000"/>
        </w:rPr>
        <w:t>(краткая запись выступления или текст доклада (прилагается)</w:t>
      </w:r>
      <w:proofErr w:type="gramEnd"/>
    </w:p>
    <w:p w:rsidR="005E2F9D" w:rsidRPr="002235A0" w:rsidRDefault="005E2F9D" w:rsidP="005E2F9D">
      <w:pPr>
        <w:shd w:val="clear" w:color="auto" w:fill="FFFFFF"/>
        <w:jc w:val="both"/>
        <w:rPr>
          <w:color w:val="000000"/>
        </w:rPr>
      </w:pPr>
      <w:r w:rsidRPr="002235A0">
        <w:rPr>
          <w:color w:val="000000"/>
        </w:rPr>
        <w:t>__________________________________________________________________</w:t>
      </w:r>
    </w:p>
    <w:p w:rsidR="005E2F9D" w:rsidRPr="002235A0" w:rsidRDefault="005E2F9D" w:rsidP="005E2F9D">
      <w:pPr>
        <w:shd w:val="clear" w:color="auto" w:fill="FFFFFF"/>
        <w:jc w:val="both"/>
        <w:rPr>
          <w:color w:val="000000"/>
        </w:rPr>
      </w:pPr>
      <w:r w:rsidRPr="002235A0">
        <w:rPr>
          <w:color w:val="000000"/>
        </w:rPr>
        <w:t>    Выступили: 1. ________________________________________________</w:t>
      </w:r>
    </w:p>
    <w:p w:rsidR="005E2F9D" w:rsidRPr="002235A0" w:rsidRDefault="005E2F9D" w:rsidP="005E2F9D">
      <w:pPr>
        <w:shd w:val="clear" w:color="auto" w:fill="FFFFFF"/>
        <w:jc w:val="both"/>
        <w:rPr>
          <w:color w:val="000000"/>
        </w:rPr>
      </w:pPr>
      <w:r w:rsidRPr="002235A0">
        <w:rPr>
          <w:color w:val="000000"/>
        </w:rPr>
        <w:t>                             (Ф.И.О. выступавшего)</w:t>
      </w:r>
    </w:p>
    <w:p w:rsidR="005E2F9D" w:rsidRPr="002235A0" w:rsidRDefault="005E2F9D" w:rsidP="005E2F9D">
      <w:pPr>
        <w:shd w:val="clear" w:color="auto" w:fill="FFFFFF"/>
        <w:jc w:val="both"/>
        <w:rPr>
          <w:color w:val="000000"/>
        </w:rPr>
      </w:pPr>
      <w:r w:rsidRPr="002235A0">
        <w:rPr>
          <w:color w:val="000000"/>
        </w:rPr>
        <w:t>__________________________________________________________________</w:t>
      </w:r>
    </w:p>
    <w:p w:rsidR="005E2F9D" w:rsidRPr="002235A0" w:rsidRDefault="005E2F9D" w:rsidP="005E2F9D">
      <w:pPr>
        <w:shd w:val="clear" w:color="auto" w:fill="FFFFFF"/>
        <w:jc w:val="both"/>
        <w:rPr>
          <w:color w:val="000000"/>
        </w:rPr>
      </w:pPr>
      <w:r w:rsidRPr="002235A0">
        <w:rPr>
          <w:color w:val="000000"/>
        </w:rPr>
        <w:t>__________________________________________________________________</w:t>
      </w:r>
    </w:p>
    <w:p w:rsidR="005E2F9D" w:rsidRPr="002235A0" w:rsidRDefault="005E2F9D" w:rsidP="005E2F9D">
      <w:pPr>
        <w:shd w:val="clear" w:color="auto" w:fill="FFFFFF"/>
        <w:jc w:val="both"/>
        <w:rPr>
          <w:color w:val="000000"/>
        </w:rPr>
      </w:pPr>
      <w:r w:rsidRPr="002235A0">
        <w:rPr>
          <w:color w:val="000000"/>
        </w:rPr>
        <w:t>                 (краткая запись выступления)</w:t>
      </w:r>
    </w:p>
    <w:p w:rsidR="005E2F9D" w:rsidRPr="002235A0" w:rsidRDefault="005E2F9D" w:rsidP="005E2F9D">
      <w:pPr>
        <w:shd w:val="clear" w:color="auto" w:fill="FFFFFF"/>
        <w:jc w:val="both"/>
        <w:rPr>
          <w:color w:val="000000"/>
        </w:rPr>
      </w:pPr>
      <w:r w:rsidRPr="002235A0">
        <w:rPr>
          <w:color w:val="000000"/>
        </w:rPr>
        <w:t>    РЕШИЛИ:</w:t>
      </w:r>
    </w:p>
    <w:p w:rsidR="005E2F9D" w:rsidRPr="002235A0" w:rsidRDefault="005E2F9D" w:rsidP="005E2F9D">
      <w:pPr>
        <w:shd w:val="clear" w:color="auto" w:fill="FFFFFF"/>
        <w:jc w:val="both"/>
        <w:rPr>
          <w:color w:val="000000"/>
        </w:rPr>
      </w:pPr>
      <w:r w:rsidRPr="002235A0">
        <w:rPr>
          <w:color w:val="000000"/>
        </w:rPr>
        <w:t>    1. ___________________________________________________________</w:t>
      </w:r>
    </w:p>
    <w:p w:rsidR="005E2F9D" w:rsidRPr="002235A0" w:rsidRDefault="005E2F9D" w:rsidP="005E2F9D">
      <w:pPr>
        <w:shd w:val="clear" w:color="auto" w:fill="FFFFFF"/>
        <w:jc w:val="both"/>
        <w:rPr>
          <w:color w:val="000000"/>
        </w:rPr>
      </w:pPr>
      <w:r w:rsidRPr="002235A0">
        <w:rPr>
          <w:color w:val="000000"/>
        </w:rPr>
        <w:lastRenderedPageBreak/>
        <w:t>                          (решение по вопросу)</w:t>
      </w:r>
    </w:p>
    <w:p w:rsidR="005E2F9D" w:rsidRPr="002235A0" w:rsidRDefault="005E2F9D" w:rsidP="005E2F9D">
      <w:pPr>
        <w:shd w:val="clear" w:color="auto" w:fill="FFFFFF"/>
        <w:jc w:val="both"/>
        <w:rPr>
          <w:color w:val="000000"/>
        </w:rPr>
      </w:pPr>
      <w:r w:rsidRPr="002235A0">
        <w:rPr>
          <w:color w:val="000000"/>
        </w:rPr>
        <w:t>    2. ___________________________________________________________</w:t>
      </w:r>
    </w:p>
    <w:p w:rsidR="005E2F9D" w:rsidRPr="002235A0" w:rsidRDefault="005E2F9D" w:rsidP="005E2F9D">
      <w:pPr>
        <w:shd w:val="clear" w:color="auto" w:fill="FFFFFF"/>
        <w:jc w:val="both"/>
        <w:rPr>
          <w:color w:val="000000"/>
        </w:rPr>
      </w:pPr>
      <w:r w:rsidRPr="002235A0">
        <w:rPr>
          <w:color w:val="000000"/>
        </w:rPr>
        <w:t>                          (решение по вопросу)</w:t>
      </w:r>
    </w:p>
    <w:p w:rsidR="005E2F9D" w:rsidRPr="002235A0" w:rsidRDefault="005E2F9D" w:rsidP="005E2F9D">
      <w:pPr>
        <w:shd w:val="clear" w:color="auto" w:fill="FFFFFF"/>
        <w:jc w:val="both"/>
        <w:rPr>
          <w:color w:val="000000"/>
        </w:rPr>
      </w:pPr>
      <w:r w:rsidRPr="002235A0">
        <w:rPr>
          <w:color w:val="000000"/>
        </w:rPr>
        <w:t>    Результаты голосования: "ЗА</w:t>
      </w:r>
      <w:proofErr w:type="gramStart"/>
      <w:r w:rsidRPr="002235A0">
        <w:rPr>
          <w:color w:val="000000"/>
        </w:rPr>
        <w:t>" - _____; "</w:t>
      </w:r>
      <w:proofErr w:type="gramEnd"/>
      <w:r w:rsidRPr="002235A0">
        <w:rPr>
          <w:color w:val="000000"/>
        </w:rPr>
        <w:t>ПРОТИВ" - _____.</w:t>
      </w:r>
    </w:p>
    <w:p w:rsidR="005E2F9D" w:rsidRPr="002235A0" w:rsidRDefault="005E2F9D" w:rsidP="005E2F9D">
      <w:pPr>
        <w:shd w:val="clear" w:color="auto" w:fill="FFFFFF"/>
        <w:jc w:val="both"/>
        <w:rPr>
          <w:color w:val="000000"/>
        </w:rPr>
      </w:pPr>
      <w:r w:rsidRPr="002235A0">
        <w:rPr>
          <w:color w:val="000000"/>
        </w:rPr>
        <w:t>    Решение принято (не принято).</w:t>
      </w:r>
    </w:p>
    <w:p w:rsidR="005E2F9D" w:rsidRPr="002235A0" w:rsidRDefault="005E2F9D" w:rsidP="005E2F9D">
      <w:pPr>
        <w:shd w:val="clear" w:color="auto" w:fill="FFFFFF"/>
        <w:jc w:val="both"/>
        <w:rPr>
          <w:color w:val="000000"/>
        </w:rPr>
      </w:pPr>
      <w:r w:rsidRPr="002235A0">
        <w:rPr>
          <w:color w:val="000000"/>
        </w:rPr>
        <w:t>    Председатель _________      ____________________</w:t>
      </w:r>
    </w:p>
    <w:p w:rsidR="005E2F9D" w:rsidRPr="002235A0" w:rsidRDefault="005E2F9D" w:rsidP="005E2F9D">
      <w:pPr>
        <w:shd w:val="clear" w:color="auto" w:fill="FFFFFF"/>
        <w:jc w:val="both"/>
        <w:rPr>
          <w:color w:val="000000"/>
        </w:rPr>
      </w:pPr>
      <w:r w:rsidRPr="002235A0">
        <w:rPr>
          <w:color w:val="000000"/>
        </w:rPr>
        <w:t>                 (подпись)          (Ф.И.О.)</w:t>
      </w:r>
    </w:p>
    <w:p w:rsidR="005E2F9D" w:rsidRPr="002235A0" w:rsidRDefault="005E2F9D" w:rsidP="005E2F9D">
      <w:pPr>
        <w:shd w:val="clear" w:color="auto" w:fill="FFFFFF"/>
        <w:jc w:val="both"/>
        <w:rPr>
          <w:color w:val="000000"/>
        </w:rPr>
      </w:pPr>
      <w:r w:rsidRPr="002235A0">
        <w:rPr>
          <w:color w:val="000000"/>
        </w:rPr>
        <w:t>    Секретарь _________      ____________________</w:t>
      </w:r>
    </w:p>
    <w:p w:rsidR="005E2F9D" w:rsidRPr="002235A0" w:rsidRDefault="005E2F9D" w:rsidP="005E2F9D">
      <w:pPr>
        <w:shd w:val="clear" w:color="auto" w:fill="FFFFFF"/>
        <w:jc w:val="both"/>
        <w:rPr>
          <w:color w:val="000000"/>
        </w:rPr>
      </w:pPr>
      <w:r w:rsidRPr="002235A0">
        <w:rPr>
          <w:color w:val="000000"/>
        </w:rPr>
        <w:t>              (подпись)           (Ф.И.О.)</w:t>
      </w:r>
    </w:p>
    <w:p w:rsidR="005E2F9D" w:rsidRDefault="005E2F9D" w:rsidP="002235A0">
      <w:pPr>
        <w:shd w:val="clear" w:color="auto" w:fill="FFFFFF"/>
        <w:spacing w:after="200"/>
        <w:jc w:val="both"/>
        <w:rPr>
          <w:color w:val="000000"/>
        </w:rPr>
      </w:pPr>
      <w:r w:rsidRPr="002235A0">
        <w:rPr>
          <w:color w:val="000000"/>
        </w:rPr>
        <w:t> </w:t>
      </w:r>
    </w:p>
    <w:p w:rsidR="007B3871" w:rsidRDefault="007B3871" w:rsidP="002235A0">
      <w:pPr>
        <w:shd w:val="clear" w:color="auto" w:fill="FFFFFF"/>
        <w:spacing w:after="200"/>
        <w:jc w:val="both"/>
        <w:rPr>
          <w:color w:val="000000"/>
        </w:rPr>
      </w:pPr>
    </w:p>
    <w:p w:rsidR="007B3871" w:rsidRDefault="007B3871" w:rsidP="002235A0">
      <w:pPr>
        <w:shd w:val="clear" w:color="auto" w:fill="FFFFFF"/>
        <w:spacing w:after="200"/>
        <w:jc w:val="both"/>
        <w:rPr>
          <w:color w:val="000000"/>
        </w:rPr>
      </w:pPr>
    </w:p>
    <w:p w:rsidR="007B3871" w:rsidRDefault="007B3871" w:rsidP="002235A0">
      <w:pPr>
        <w:shd w:val="clear" w:color="auto" w:fill="FFFFFF"/>
        <w:spacing w:after="200"/>
        <w:jc w:val="both"/>
        <w:rPr>
          <w:color w:val="000000"/>
        </w:rPr>
      </w:pPr>
      <w:bookmarkStart w:id="17" w:name="_GoBack"/>
      <w:bookmarkEnd w:id="17"/>
    </w:p>
    <w:sectPr w:rsidR="007B3871" w:rsidSect="00AA24AB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F83" w:rsidRDefault="00E77F83" w:rsidP="00F87284">
      <w:r>
        <w:separator/>
      </w:r>
    </w:p>
  </w:endnote>
  <w:endnote w:type="continuationSeparator" w:id="0">
    <w:p w:rsidR="00E77F83" w:rsidRDefault="00E77F83" w:rsidP="00F87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F83" w:rsidRDefault="00E77F83" w:rsidP="00F87284">
      <w:r>
        <w:separator/>
      </w:r>
    </w:p>
  </w:footnote>
  <w:footnote w:type="continuationSeparator" w:id="0">
    <w:p w:rsidR="00E77F83" w:rsidRDefault="00E77F83" w:rsidP="00F87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10075C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60C7FE9"/>
    <w:multiLevelType w:val="singleLevel"/>
    <w:tmpl w:val="C1D80C2A"/>
    <w:lvl w:ilvl="0">
      <w:start w:val="7"/>
      <w:numFmt w:val="decimal"/>
      <w:lvlText w:val="%1."/>
      <w:legacy w:legacy="1" w:legacySpace="0" w:legacyIndent="327"/>
      <w:lvlJc w:val="left"/>
      <w:pPr>
        <w:ind w:left="0" w:firstLine="0"/>
      </w:pPr>
      <w:rPr>
        <w:rFonts w:ascii="Sylfaen" w:hAnsi="Sylfaen" w:cs="Times New Roman" w:hint="default"/>
      </w:rPr>
    </w:lvl>
  </w:abstractNum>
  <w:abstractNum w:abstractNumId="2">
    <w:nsid w:val="17C52164"/>
    <w:multiLevelType w:val="hybridMultilevel"/>
    <w:tmpl w:val="15D864B0"/>
    <w:lvl w:ilvl="0" w:tplc="2946CA8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>
    <w:nsid w:val="2075561F"/>
    <w:multiLevelType w:val="multilevel"/>
    <w:tmpl w:val="4F500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6DF1143"/>
    <w:multiLevelType w:val="multilevel"/>
    <w:tmpl w:val="4A66A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EC71EC"/>
    <w:multiLevelType w:val="hybridMultilevel"/>
    <w:tmpl w:val="02F4A38E"/>
    <w:lvl w:ilvl="0" w:tplc="05EA3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7034BD6"/>
    <w:multiLevelType w:val="hybridMultilevel"/>
    <w:tmpl w:val="31E22E00"/>
    <w:lvl w:ilvl="0" w:tplc="658E5B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CD581D"/>
    <w:multiLevelType w:val="multilevel"/>
    <w:tmpl w:val="58785A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8">
    <w:nsid w:val="68042151"/>
    <w:multiLevelType w:val="multilevel"/>
    <w:tmpl w:val="9A4AAB6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10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</w:rPr>
    </w:lvl>
  </w:abstractNum>
  <w:abstractNum w:abstractNumId="9">
    <w:nsid w:val="6F2C33C5"/>
    <w:multiLevelType w:val="multilevel"/>
    <w:tmpl w:val="8512A8C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</w:rPr>
    </w:lvl>
  </w:abstractNum>
  <w:abstractNum w:abstractNumId="10">
    <w:nsid w:val="753124FE"/>
    <w:multiLevelType w:val="hybridMultilevel"/>
    <w:tmpl w:val="DF0EBEB0"/>
    <w:lvl w:ilvl="0" w:tplc="D966B34C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9AE6BFA"/>
    <w:multiLevelType w:val="hybridMultilevel"/>
    <w:tmpl w:val="BADC13B0"/>
    <w:lvl w:ilvl="0" w:tplc="C3BCA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18DEB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358B96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ECC840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D8C8DD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954208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1EAE03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E0A5DF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F166B6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>
    <w:nsid w:val="79F04531"/>
    <w:multiLevelType w:val="multilevel"/>
    <w:tmpl w:val="086EB9EE"/>
    <w:lvl w:ilvl="0">
      <w:start w:val="1"/>
      <w:numFmt w:val="decimal"/>
      <w:lvlText w:val="%1."/>
      <w:lvlJc w:val="left"/>
      <w:pPr>
        <w:ind w:left="2152" w:hanging="45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3273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5335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618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7397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8608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9459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0670" w:hanging="2160"/>
      </w:pPr>
      <w:rPr>
        <w:rFonts w:hint="default"/>
        <w:i w:val="0"/>
      </w:rPr>
    </w:lvl>
  </w:abstractNum>
  <w:num w:numId="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&gt;"/>
        <w:legacy w:legacy="1" w:legacySpace="0" w:legacyIndent="331"/>
        <w:lvlJc w:val="left"/>
        <w:pPr>
          <w:ind w:left="0" w:firstLine="0"/>
        </w:pPr>
        <w:rPr>
          <w:rFonts w:ascii="Sylfaen" w:hAnsi="Sylfaen" w:hint="default"/>
        </w:rPr>
      </w:lvl>
    </w:lvlOverride>
  </w:num>
  <w:num w:numId="4">
    <w:abstractNumId w:val="0"/>
    <w:lvlOverride w:ilvl="0">
      <w:lvl w:ilvl="0">
        <w:numFmt w:val="bullet"/>
        <w:lvlText w:val="&gt;"/>
        <w:legacy w:legacy="1" w:legacySpace="0" w:legacyIndent="332"/>
        <w:lvlJc w:val="left"/>
        <w:pPr>
          <w:ind w:left="0" w:firstLine="0"/>
        </w:pPr>
        <w:rPr>
          <w:rFonts w:ascii="Sylfaen" w:hAnsi="Sylfaen" w:hint="default"/>
        </w:rPr>
      </w:lvl>
    </w:lvlOverride>
  </w:num>
  <w:num w:numId="5">
    <w:abstractNumId w:val="0"/>
    <w:lvlOverride w:ilvl="0">
      <w:lvl w:ilvl="0">
        <w:numFmt w:val="bullet"/>
        <w:lvlText w:val="&gt;"/>
        <w:legacy w:legacy="1" w:legacySpace="0" w:legacyIndent="399"/>
        <w:lvlJc w:val="left"/>
        <w:pPr>
          <w:ind w:left="0" w:firstLine="0"/>
        </w:pPr>
        <w:rPr>
          <w:rFonts w:ascii="Sylfaen" w:hAnsi="Sylfaen" w:hint="default"/>
        </w:rPr>
      </w:lvl>
    </w:lvlOverride>
  </w:num>
  <w:num w:numId="6">
    <w:abstractNumId w:val="1"/>
    <w:lvlOverride w:ilvl="0">
      <w:startOverride w:val="7"/>
    </w:lvlOverride>
  </w:num>
  <w:num w:numId="7">
    <w:abstractNumId w:val="5"/>
  </w:num>
  <w:num w:numId="8">
    <w:abstractNumId w:val="6"/>
  </w:num>
  <w:num w:numId="9">
    <w:abstractNumId w:val="7"/>
  </w:num>
  <w:num w:numId="10">
    <w:abstractNumId w:val="12"/>
  </w:num>
  <w:num w:numId="11">
    <w:abstractNumId w:val="10"/>
  </w:num>
  <w:num w:numId="12">
    <w:abstractNumId w:val="9"/>
  </w:num>
  <w:num w:numId="13">
    <w:abstractNumId w:val="8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EB3"/>
    <w:rsid w:val="00036241"/>
    <w:rsid w:val="00066B92"/>
    <w:rsid w:val="00096297"/>
    <w:rsid w:val="000A2B4E"/>
    <w:rsid w:val="000B172F"/>
    <w:rsid w:val="000E5E44"/>
    <w:rsid w:val="00106649"/>
    <w:rsid w:val="001068A7"/>
    <w:rsid w:val="00110A60"/>
    <w:rsid w:val="001701AA"/>
    <w:rsid w:val="00191F21"/>
    <w:rsid w:val="001D1D13"/>
    <w:rsid w:val="001E1B16"/>
    <w:rsid w:val="001F0A44"/>
    <w:rsid w:val="00203E2C"/>
    <w:rsid w:val="00213D82"/>
    <w:rsid w:val="002157D2"/>
    <w:rsid w:val="00220E68"/>
    <w:rsid w:val="00221EF3"/>
    <w:rsid w:val="002235A0"/>
    <w:rsid w:val="00224EDE"/>
    <w:rsid w:val="002254B4"/>
    <w:rsid w:val="00227241"/>
    <w:rsid w:val="002274F0"/>
    <w:rsid w:val="002435EE"/>
    <w:rsid w:val="00244617"/>
    <w:rsid w:val="00295F0A"/>
    <w:rsid w:val="002A10D5"/>
    <w:rsid w:val="002A584D"/>
    <w:rsid w:val="002A5BBA"/>
    <w:rsid w:val="002B573A"/>
    <w:rsid w:val="002C0BFD"/>
    <w:rsid w:val="00304D8E"/>
    <w:rsid w:val="00311691"/>
    <w:rsid w:val="00332456"/>
    <w:rsid w:val="00353DD5"/>
    <w:rsid w:val="0035440E"/>
    <w:rsid w:val="003643CA"/>
    <w:rsid w:val="00380789"/>
    <w:rsid w:val="00387F5C"/>
    <w:rsid w:val="003F1D2E"/>
    <w:rsid w:val="00406F80"/>
    <w:rsid w:val="00415AB2"/>
    <w:rsid w:val="0041607E"/>
    <w:rsid w:val="00430842"/>
    <w:rsid w:val="00455FA5"/>
    <w:rsid w:val="004736D0"/>
    <w:rsid w:val="00481EE5"/>
    <w:rsid w:val="00496847"/>
    <w:rsid w:val="004A1CCE"/>
    <w:rsid w:val="004C596D"/>
    <w:rsid w:val="004C7638"/>
    <w:rsid w:val="004D0EB6"/>
    <w:rsid w:val="004E5F6A"/>
    <w:rsid w:val="004F2607"/>
    <w:rsid w:val="00515811"/>
    <w:rsid w:val="00525138"/>
    <w:rsid w:val="00555557"/>
    <w:rsid w:val="0056474D"/>
    <w:rsid w:val="00574559"/>
    <w:rsid w:val="00576E01"/>
    <w:rsid w:val="00590AA5"/>
    <w:rsid w:val="005A09F1"/>
    <w:rsid w:val="005A2884"/>
    <w:rsid w:val="005B0E97"/>
    <w:rsid w:val="005B4469"/>
    <w:rsid w:val="005B6200"/>
    <w:rsid w:val="005C5321"/>
    <w:rsid w:val="005E1B23"/>
    <w:rsid w:val="005E2F9D"/>
    <w:rsid w:val="005E463D"/>
    <w:rsid w:val="0060138B"/>
    <w:rsid w:val="00612C13"/>
    <w:rsid w:val="00627104"/>
    <w:rsid w:val="0063034A"/>
    <w:rsid w:val="00631649"/>
    <w:rsid w:val="00631765"/>
    <w:rsid w:val="0064568F"/>
    <w:rsid w:val="00652C42"/>
    <w:rsid w:val="0065422D"/>
    <w:rsid w:val="006A3809"/>
    <w:rsid w:val="00704323"/>
    <w:rsid w:val="00743570"/>
    <w:rsid w:val="0075672E"/>
    <w:rsid w:val="00761BBF"/>
    <w:rsid w:val="00771505"/>
    <w:rsid w:val="0077451A"/>
    <w:rsid w:val="00795688"/>
    <w:rsid w:val="007A1778"/>
    <w:rsid w:val="007B3871"/>
    <w:rsid w:val="007B3C09"/>
    <w:rsid w:val="007E6C5A"/>
    <w:rsid w:val="008008E9"/>
    <w:rsid w:val="00815B18"/>
    <w:rsid w:val="00815F5D"/>
    <w:rsid w:val="008166AD"/>
    <w:rsid w:val="00832D79"/>
    <w:rsid w:val="0086188D"/>
    <w:rsid w:val="0086686A"/>
    <w:rsid w:val="0088757B"/>
    <w:rsid w:val="008A0CB3"/>
    <w:rsid w:val="008D0017"/>
    <w:rsid w:val="008D0F17"/>
    <w:rsid w:val="008E4372"/>
    <w:rsid w:val="008E71E0"/>
    <w:rsid w:val="009055CA"/>
    <w:rsid w:val="009114F2"/>
    <w:rsid w:val="00933B2C"/>
    <w:rsid w:val="009473E2"/>
    <w:rsid w:val="00952189"/>
    <w:rsid w:val="009744EF"/>
    <w:rsid w:val="009772B8"/>
    <w:rsid w:val="00985429"/>
    <w:rsid w:val="00985C0B"/>
    <w:rsid w:val="009D5314"/>
    <w:rsid w:val="009F5EF3"/>
    <w:rsid w:val="00A16BBE"/>
    <w:rsid w:val="00A17E9D"/>
    <w:rsid w:val="00A22C28"/>
    <w:rsid w:val="00A447CB"/>
    <w:rsid w:val="00A7354F"/>
    <w:rsid w:val="00AA24AB"/>
    <w:rsid w:val="00AC6505"/>
    <w:rsid w:val="00AD43D9"/>
    <w:rsid w:val="00B06747"/>
    <w:rsid w:val="00B36293"/>
    <w:rsid w:val="00B40EB3"/>
    <w:rsid w:val="00B56F10"/>
    <w:rsid w:val="00BA108C"/>
    <w:rsid w:val="00BB1885"/>
    <w:rsid w:val="00BB5D85"/>
    <w:rsid w:val="00BB6047"/>
    <w:rsid w:val="00BB6A79"/>
    <w:rsid w:val="00BE1C6E"/>
    <w:rsid w:val="00C2158B"/>
    <w:rsid w:val="00C47CB2"/>
    <w:rsid w:val="00CB4B76"/>
    <w:rsid w:val="00CC2936"/>
    <w:rsid w:val="00D122C0"/>
    <w:rsid w:val="00D27A17"/>
    <w:rsid w:val="00D76ADC"/>
    <w:rsid w:val="00DE3ADE"/>
    <w:rsid w:val="00E17C17"/>
    <w:rsid w:val="00E31895"/>
    <w:rsid w:val="00E77F83"/>
    <w:rsid w:val="00E812D0"/>
    <w:rsid w:val="00E86660"/>
    <w:rsid w:val="00EA77D9"/>
    <w:rsid w:val="00EC416C"/>
    <w:rsid w:val="00EC71D8"/>
    <w:rsid w:val="00F022D8"/>
    <w:rsid w:val="00F06937"/>
    <w:rsid w:val="00F201D4"/>
    <w:rsid w:val="00F27FF2"/>
    <w:rsid w:val="00F31535"/>
    <w:rsid w:val="00F6515C"/>
    <w:rsid w:val="00F7350A"/>
    <w:rsid w:val="00F833D4"/>
    <w:rsid w:val="00F87284"/>
    <w:rsid w:val="00F919F9"/>
    <w:rsid w:val="00FA2666"/>
    <w:rsid w:val="00FC141F"/>
    <w:rsid w:val="00FD0EA5"/>
    <w:rsid w:val="00FE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D8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31535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5D85"/>
    <w:pPr>
      <w:spacing w:after="120"/>
    </w:pPr>
    <w:rPr>
      <w:sz w:val="20"/>
    </w:rPr>
  </w:style>
  <w:style w:type="paragraph" w:styleId="a5">
    <w:name w:val="Balloon Text"/>
    <w:basedOn w:val="a"/>
    <w:semiHidden/>
    <w:rsid w:val="00F06937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unhideWhenUsed/>
    <w:rsid w:val="00F3153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F31535"/>
    <w:rPr>
      <w:sz w:val="16"/>
      <w:szCs w:val="16"/>
    </w:rPr>
  </w:style>
  <w:style w:type="character" w:customStyle="1" w:styleId="10">
    <w:name w:val="Заголовок 1 Знак"/>
    <w:link w:val="1"/>
    <w:uiPriority w:val="9"/>
    <w:rsid w:val="00F3153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Title">
    <w:name w:val="ConsTitle"/>
    <w:rsid w:val="00F31535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a6">
    <w:name w:val="Title"/>
    <w:basedOn w:val="a"/>
    <w:link w:val="a7"/>
    <w:qFormat/>
    <w:rsid w:val="001D1D13"/>
    <w:pPr>
      <w:jc w:val="center"/>
    </w:pPr>
    <w:rPr>
      <w:sz w:val="56"/>
      <w:szCs w:val="20"/>
    </w:rPr>
  </w:style>
  <w:style w:type="character" w:customStyle="1" w:styleId="a7">
    <w:name w:val="Название Знак"/>
    <w:link w:val="a6"/>
    <w:rsid w:val="001D1D13"/>
    <w:rPr>
      <w:sz w:val="56"/>
    </w:rPr>
  </w:style>
  <w:style w:type="character" w:customStyle="1" w:styleId="a4">
    <w:name w:val="Основной текст Знак"/>
    <w:link w:val="a3"/>
    <w:rsid w:val="008166AD"/>
    <w:rPr>
      <w:szCs w:val="24"/>
    </w:rPr>
  </w:style>
  <w:style w:type="table" w:styleId="a8">
    <w:name w:val="Table Grid"/>
    <w:basedOn w:val="a1"/>
    <w:rsid w:val="00380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5E463D"/>
    <w:rPr>
      <w:color w:val="0000FF"/>
      <w:u w:val="single"/>
    </w:rPr>
  </w:style>
  <w:style w:type="character" w:customStyle="1" w:styleId="apple-converted-space">
    <w:name w:val="apple-converted-space"/>
    <w:rsid w:val="00387F5C"/>
  </w:style>
  <w:style w:type="paragraph" w:customStyle="1" w:styleId="p8">
    <w:name w:val="p8"/>
    <w:basedOn w:val="a"/>
    <w:rsid w:val="00387F5C"/>
    <w:pPr>
      <w:spacing w:before="100" w:beforeAutospacing="1" w:after="100" w:afterAutospacing="1"/>
    </w:pPr>
  </w:style>
  <w:style w:type="paragraph" w:customStyle="1" w:styleId="p9">
    <w:name w:val="p9"/>
    <w:basedOn w:val="a"/>
    <w:rsid w:val="00387F5C"/>
    <w:pPr>
      <w:spacing w:before="100" w:beforeAutospacing="1" w:after="100" w:afterAutospacing="1"/>
    </w:pPr>
  </w:style>
  <w:style w:type="paragraph" w:customStyle="1" w:styleId="p10">
    <w:name w:val="p10"/>
    <w:basedOn w:val="a"/>
    <w:rsid w:val="00387F5C"/>
    <w:pPr>
      <w:spacing w:before="100" w:beforeAutospacing="1" w:after="100" w:afterAutospacing="1"/>
    </w:pPr>
  </w:style>
  <w:style w:type="character" w:customStyle="1" w:styleId="s1">
    <w:name w:val="s1"/>
    <w:rsid w:val="00387F5C"/>
  </w:style>
  <w:style w:type="paragraph" w:customStyle="1" w:styleId="p6">
    <w:name w:val="p6"/>
    <w:basedOn w:val="a"/>
    <w:rsid w:val="00387F5C"/>
    <w:pPr>
      <w:spacing w:before="100" w:beforeAutospacing="1" w:after="100" w:afterAutospacing="1"/>
    </w:pPr>
  </w:style>
  <w:style w:type="paragraph" w:customStyle="1" w:styleId="p12">
    <w:name w:val="p12"/>
    <w:basedOn w:val="a"/>
    <w:rsid w:val="00387F5C"/>
    <w:pPr>
      <w:spacing w:before="100" w:beforeAutospacing="1" w:after="100" w:afterAutospacing="1"/>
    </w:pPr>
  </w:style>
  <w:style w:type="paragraph" w:customStyle="1" w:styleId="p13">
    <w:name w:val="p13"/>
    <w:basedOn w:val="a"/>
    <w:rsid w:val="00387F5C"/>
    <w:pPr>
      <w:spacing w:before="100" w:beforeAutospacing="1" w:after="100" w:afterAutospacing="1"/>
    </w:pPr>
  </w:style>
  <w:style w:type="paragraph" w:customStyle="1" w:styleId="p2">
    <w:name w:val="p2"/>
    <w:basedOn w:val="a"/>
    <w:rsid w:val="00387F5C"/>
    <w:pPr>
      <w:spacing w:before="100" w:beforeAutospacing="1" w:after="100" w:afterAutospacing="1"/>
    </w:pPr>
  </w:style>
  <w:style w:type="paragraph" w:customStyle="1" w:styleId="p15">
    <w:name w:val="p15"/>
    <w:basedOn w:val="a"/>
    <w:rsid w:val="00387F5C"/>
    <w:pPr>
      <w:spacing w:before="100" w:beforeAutospacing="1" w:after="100" w:afterAutospacing="1"/>
    </w:pPr>
  </w:style>
  <w:style w:type="paragraph" w:customStyle="1" w:styleId="p1">
    <w:name w:val="p1"/>
    <w:basedOn w:val="a"/>
    <w:rsid w:val="00481EE5"/>
    <w:pPr>
      <w:spacing w:before="100" w:beforeAutospacing="1" w:after="100" w:afterAutospacing="1"/>
    </w:pPr>
  </w:style>
  <w:style w:type="paragraph" w:customStyle="1" w:styleId="p5">
    <w:name w:val="p5"/>
    <w:basedOn w:val="a"/>
    <w:rsid w:val="00481EE5"/>
    <w:pPr>
      <w:spacing w:before="100" w:beforeAutospacing="1" w:after="100" w:afterAutospacing="1"/>
    </w:pPr>
  </w:style>
  <w:style w:type="paragraph" w:customStyle="1" w:styleId="p7">
    <w:name w:val="p7"/>
    <w:basedOn w:val="a"/>
    <w:rsid w:val="00481EE5"/>
    <w:pPr>
      <w:spacing w:before="100" w:beforeAutospacing="1" w:after="100" w:afterAutospacing="1"/>
    </w:pPr>
  </w:style>
  <w:style w:type="character" w:customStyle="1" w:styleId="s2">
    <w:name w:val="s2"/>
    <w:rsid w:val="00481EE5"/>
  </w:style>
  <w:style w:type="paragraph" w:customStyle="1" w:styleId="p11">
    <w:name w:val="p11"/>
    <w:basedOn w:val="a"/>
    <w:rsid w:val="00481EE5"/>
    <w:pPr>
      <w:spacing w:before="100" w:beforeAutospacing="1" w:after="100" w:afterAutospacing="1"/>
    </w:pPr>
  </w:style>
  <w:style w:type="paragraph" w:customStyle="1" w:styleId="p14">
    <w:name w:val="p14"/>
    <w:basedOn w:val="a"/>
    <w:rsid w:val="00481EE5"/>
    <w:pPr>
      <w:spacing w:before="100" w:beforeAutospacing="1" w:after="100" w:afterAutospacing="1"/>
    </w:pPr>
  </w:style>
  <w:style w:type="paragraph" w:styleId="aa">
    <w:name w:val="footnote text"/>
    <w:basedOn w:val="a"/>
    <w:link w:val="ab"/>
    <w:uiPriority w:val="99"/>
    <w:rsid w:val="00F87284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F87284"/>
  </w:style>
  <w:style w:type="character" w:styleId="ac">
    <w:name w:val="footnote reference"/>
    <w:rsid w:val="00F87284"/>
    <w:rPr>
      <w:vertAlign w:val="superscript"/>
    </w:rPr>
  </w:style>
  <w:style w:type="paragraph" w:customStyle="1" w:styleId="ConsPlusNormal">
    <w:name w:val="ConsPlusNormal"/>
    <w:rsid w:val="005E1B2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5E1B2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pboth">
    <w:name w:val="pboth"/>
    <w:basedOn w:val="a"/>
    <w:rsid w:val="009055CA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0962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D8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31535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5D85"/>
    <w:pPr>
      <w:spacing w:after="120"/>
    </w:pPr>
    <w:rPr>
      <w:sz w:val="20"/>
    </w:rPr>
  </w:style>
  <w:style w:type="paragraph" w:styleId="a5">
    <w:name w:val="Balloon Text"/>
    <w:basedOn w:val="a"/>
    <w:semiHidden/>
    <w:rsid w:val="00F06937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unhideWhenUsed/>
    <w:rsid w:val="00F3153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F31535"/>
    <w:rPr>
      <w:sz w:val="16"/>
      <w:szCs w:val="16"/>
    </w:rPr>
  </w:style>
  <w:style w:type="character" w:customStyle="1" w:styleId="10">
    <w:name w:val="Заголовок 1 Знак"/>
    <w:link w:val="1"/>
    <w:uiPriority w:val="9"/>
    <w:rsid w:val="00F3153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Title">
    <w:name w:val="ConsTitle"/>
    <w:rsid w:val="00F31535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a6">
    <w:name w:val="Title"/>
    <w:basedOn w:val="a"/>
    <w:link w:val="a7"/>
    <w:qFormat/>
    <w:rsid w:val="001D1D13"/>
    <w:pPr>
      <w:jc w:val="center"/>
    </w:pPr>
    <w:rPr>
      <w:sz w:val="56"/>
      <w:szCs w:val="20"/>
    </w:rPr>
  </w:style>
  <w:style w:type="character" w:customStyle="1" w:styleId="a7">
    <w:name w:val="Название Знак"/>
    <w:link w:val="a6"/>
    <w:rsid w:val="001D1D13"/>
    <w:rPr>
      <w:sz w:val="56"/>
    </w:rPr>
  </w:style>
  <w:style w:type="character" w:customStyle="1" w:styleId="a4">
    <w:name w:val="Основной текст Знак"/>
    <w:link w:val="a3"/>
    <w:rsid w:val="008166AD"/>
    <w:rPr>
      <w:szCs w:val="24"/>
    </w:rPr>
  </w:style>
  <w:style w:type="table" w:styleId="a8">
    <w:name w:val="Table Grid"/>
    <w:basedOn w:val="a1"/>
    <w:rsid w:val="00380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5E463D"/>
    <w:rPr>
      <w:color w:val="0000FF"/>
      <w:u w:val="single"/>
    </w:rPr>
  </w:style>
  <w:style w:type="character" w:customStyle="1" w:styleId="apple-converted-space">
    <w:name w:val="apple-converted-space"/>
    <w:rsid w:val="00387F5C"/>
  </w:style>
  <w:style w:type="paragraph" w:customStyle="1" w:styleId="p8">
    <w:name w:val="p8"/>
    <w:basedOn w:val="a"/>
    <w:rsid w:val="00387F5C"/>
    <w:pPr>
      <w:spacing w:before="100" w:beforeAutospacing="1" w:after="100" w:afterAutospacing="1"/>
    </w:pPr>
  </w:style>
  <w:style w:type="paragraph" w:customStyle="1" w:styleId="p9">
    <w:name w:val="p9"/>
    <w:basedOn w:val="a"/>
    <w:rsid w:val="00387F5C"/>
    <w:pPr>
      <w:spacing w:before="100" w:beforeAutospacing="1" w:after="100" w:afterAutospacing="1"/>
    </w:pPr>
  </w:style>
  <w:style w:type="paragraph" w:customStyle="1" w:styleId="p10">
    <w:name w:val="p10"/>
    <w:basedOn w:val="a"/>
    <w:rsid w:val="00387F5C"/>
    <w:pPr>
      <w:spacing w:before="100" w:beforeAutospacing="1" w:after="100" w:afterAutospacing="1"/>
    </w:pPr>
  </w:style>
  <w:style w:type="character" w:customStyle="1" w:styleId="s1">
    <w:name w:val="s1"/>
    <w:rsid w:val="00387F5C"/>
  </w:style>
  <w:style w:type="paragraph" w:customStyle="1" w:styleId="p6">
    <w:name w:val="p6"/>
    <w:basedOn w:val="a"/>
    <w:rsid w:val="00387F5C"/>
    <w:pPr>
      <w:spacing w:before="100" w:beforeAutospacing="1" w:after="100" w:afterAutospacing="1"/>
    </w:pPr>
  </w:style>
  <w:style w:type="paragraph" w:customStyle="1" w:styleId="p12">
    <w:name w:val="p12"/>
    <w:basedOn w:val="a"/>
    <w:rsid w:val="00387F5C"/>
    <w:pPr>
      <w:spacing w:before="100" w:beforeAutospacing="1" w:after="100" w:afterAutospacing="1"/>
    </w:pPr>
  </w:style>
  <w:style w:type="paragraph" w:customStyle="1" w:styleId="p13">
    <w:name w:val="p13"/>
    <w:basedOn w:val="a"/>
    <w:rsid w:val="00387F5C"/>
    <w:pPr>
      <w:spacing w:before="100" w:beforeAutospacing="1" w:after="100" w:afterAutospacing="1"/>
    </w:pPr>
  </w:style>
  <w:style w:type="paragraph" w:customStyle="1" w:styleId="p2">
    <w:name w:val="p2"/>
    <w:basedOn w:val="a"/>
    <w:rsid w:val="00387F5C"/>
    <w:pPr>
      <w:spacing w:before="100" w:beforeAutospacing="1" w:after="100" w:afterAutospacing="1"/>
    </w:pPr>
  </w:style>
  <w:style w:type="paragraph" w:customStyle="1" w:styleId="p15">
    <w:name w:val="p15"/>
    <w:basedOn w:val="a"/>
    <w:rsid w:val="00387F5C"/>
    <w:pPr>
      <w:spacing w:before="100" w:beforeAutospacing="1" w:after="100" w:afterAutospacing="1"/>
    </w:pPr>
  </w:style>
  <w:style w:type="paragraph" w:customStyle="1" w:styleId="p1">
    <w:name w:val="p1"/>
    <w:basedOn w:val="a"/>
    <w:rsid w:val="00481EE5"/>
    <w:pPr>
      <w:spacing w:before="100" w:beforeAutospacing="1" w:after="100" w:afterAutospacing="1"/>
    </w:pPr>
  </w:style>
  <w:style w:type="paragraph" w:customStyle="1" w:styleId="p5">
    <w:name w:val="p5"/>
    <w:basedOn w:val="a"/>
    <w:rsid w:val="00481EE5"/>
    <w:pPr>
      <w:spacing w:before="100" w:beforeAutospacing="1" w:after="100" w:afterAutospacing="1"/>
    </w:pPr>
  </w:style>
  <w:style w:type="paragraph" w:customStyle="1" w:styleId="p7">
    <w:name w:val="p7"/>
    <w:basedOn w:val="a"/>
    <w:rsid w:val="00481EE5"/>
    <w:pPr>
      <w:spacing w:before="100" w:beforeAutospacing="1" w:after="100" w:afterAutospacing="1"/>
    </w:pPr>
  </w:style>
  <w:style w:type="character" w:customStyle="1" w:styleId="s2">
    <w:name w:val="s2"/>
    <w:rsid w:val="00481EE5"/>
  </w:style>
  <w:style w:type="paragraph" w:customStyle="1" w:styleId="p11">
    <w:name w:val="p11"/>
    <w:basedOn w:val="a"/>
    <w:rsid w:val="00481EE5"/>
    <w:pPr>
      <w:spacing w:before="100" w:beforeAutospacing="1" w:after="100" w:afterAutospacing="1"/>
    </w:pPr>
  </w:style>
  <w:style w:type="paragraph" w:customStyle="1" w:styleId="p14">
    <w:name w:val="p14"/>
    <w:basedOn w:val="a"/>
    <w:rsid w:val="00481EE5"/>
    <w:pPr>
      <w:spacing w:before="100" w:beforeAutospacing="1" w:after="100" w:afterAutospacing="1"/>
    </w:pPr>
  </w:style>
  <w:style w:type="paragraph" w:styleId="aa">
    <w:name w:val="footnote text"/>
    <w:basedOn w:val="a"/>
    <w:link w:val="ab"/>
    <w:uiPriority w:val="99"/>
    <w:rsid w:val="00F87284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F87284"/>
  </w:style>
  <w:style w:type="character" w:styleId="ac">
    <w:name w:val="footnote reference"/>
    <w:rsid w:val="00F87284"/>
    <w:rPr>
      <w:vertAlign w:val="superscript"/>
    </w:rPr>
  </w:style>
  <w:style w:type="paragraph" w:customStyle="1" w:styleId="ConsPlusNormal">
    <w:name w:val="ConsPlusNormal"/>
    <w:rsid w:val="005E1B2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5E1B2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pboth">
    <w:name w:val="pboth"/>
    <w:basedOn w:val="a"/>
    <w:rsid w:val="009055CA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0962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maklaki.ru/documents/acts/detail.php?id=80593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311035DEA969D1E45EE056ECD2FCD0DA0279F06EC1D78B2393C8FACFD4AB46379B638FE2AE11033nAx3G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311035DEA969D1E45EE056ECD2FCD0DA0279F06EC1D78B2393C8FACFD4AB46379B638FE2AE11132nAxA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D649B-DF85-4AC0-878F-195D724F5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1746</TotalTime>
  <Pages>10</Pages>
  <Words>3748</Words>
  <Characters>21370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25068</CharactersWithSpaces>
  <SharedDoc>false</SharedDoc>
  <HLinks>
    <vt:vector size="12" baseType="variant">
      <vt:variant>
        <vt:i4>3473460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consultantplus://offline/ref=D311035DEA969D1E45EE056ECD2FCD0DA0279F06EC1D78B2393C8FACFD4AB46379B638FE2AE11033nAx3G</vt:lpwstr>
      </vt:variant>
      <vt:variant>
        <vt:lpwstr/>
      </vt:variant>
      <vt:variant>
        <vt:i4>3473510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consultantplus://offline/ref=D311035DEA969D1E45EE056ECD2FCD0DA0279F06EC1D78B2393C8FACFD4AB46379B638FE2AE11132nAxAG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Windows User</cp:lastModifiedBy>
  <cp:revision>6</cp:revision>
  <cp:lastPrinted>2020-02-04T05:51:00Z</cp:lastPrinted>
  <dcterms:created xsi:type="dcterms:W3CDTF">2021-11-01T05:36:00Z</dcterms:created>
  <dcterms:modified xsi:type="dcterms:W3CDTF">2021-11-02T10:51:00Z</dcterms:modified>
</cp:coreProperties>
</file>