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E1" w:rsidRDefault="00392CE1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7"/>
      </w:tblGrid>
      <w:tr w:rsidR="00584FEA" w:rsidTr="00260A52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7E273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FEA" w:rsidRDefault="00584F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</w:tr>
      <w:tr w:rsidR="00584FEA" w:rsidTr="00260A52">
        <w:trPr>
          <w:trHeight w:val="405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Default="00584FEA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584FEA" w:rsidRDefault="00584F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84FEA" w:rsidTr="00260A52">
        <w:trPr>
          <w:trHeight w:val="959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584FEA" w:rsidRDefault="00584FEA" w:rsidP="00260A5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B132A">
              <w:rPr>
                <w:sz w:val="52"/>
                <w:szCs w:val="52"/>
              </w:rPr>
              <w:t xml:space="preserve"> </w:t>
            </w:r>
          </w:p>
        </w:tc>
      </w:tr>
      <w:tr w:rsidR="00584FEA" w:rsidTr="00260A52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</w:tr>
      <w:tr w:rsidR="00584FEA" w:rsidTr="00260A52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84FEA" w:rsidRDefault="008A7627" w:rsidP="007E2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8BE">
              <w:rPr>
                <w:sz w:val="28"/>
                <w:szCs w:val="28"/>
              </w:rPr>
              <w:t>2</w:t>
            </w:r>
            <w:r w:rsidR="00BF7FD1">
              <w:rPr>
                <w:sz w:val="28"/>
                <w:szCs w:val="28"/>
              </w:rPr>
              <w:t>.1</w:t>
            </w:r>
            <w:r w:rsidR="0028176D">
              <w:rPr>
                <w:sz w:val="28"/>
                <w:szCs w:val="28"/>
              </w:rPr>
              <w:t>1</w:t>
            </w:r>
            <w:r w:rsidR="00F63896">
              <w:rPr>
                <w:sz w:val="28"/>
                <w:szCs w:val="28"/>
              </w:rPr>
              <w:t>.</w:t>
            </w:r>
            <w:r w:rsidR="00584FEA">
              <w:rPr>
                <w:sz w:val="28"/>
                <w:szCs w:val="28"/>
              </w:rPr>
              <w:t>20</w:t>
            </w:r>
            <w:r w:rsidR="004358BE">
              <w:rPr>
                <w:sz w:val="28"/>
                <w:szCs w:val="28"/>
              </w:rPr>
              <w:t>2</w:t>
            </w:r>
            <w:r w:rsidR="007E2738">
              <w:rPr>
                <w:sz w:val="28"/>
                <w:szCs w:val="28"/>
              </w:rPr>
              <w:t>1</w:t>
            </w:r>
            <w:r w:rsidR="00584F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84FEA" w:rsidRDefault="00584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4FEA" w:rsidRDefault="00584FEA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shd w:val="clear" w:color="auto" w:fill="auto"/>
            <w:noWrap/>
            <w:vAlign w:val="center"/>
          </w:tcPr>
          <w:p w:rsidR="00584FEA" w:rsidRDefault="0028176D" w:rsidP="00DE6B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C1507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584FEA">
              <w:rPr>
                <w:sz w:val="28"/>
                <w:szCs w:val="28"/>
              </w:rPr>
              <w:t xml:space="preserve">№ </w:t>
            </w:r>
            <w:r w:rsidR="007E2738">
              <w:rPr>
                <w:sz w:val="28"/>
                <w:szCs w:val="28"/>
              </w:rPr>
              <w:t>6</w:t>
            </w:r>
            <w:r w:rsidR="00DE6B3F">
              <w:rPr>
                <w:sz w:val="28"/>
                <w:szCs w:val="28"/>
              </w:rPr>
              <w:t>2</w:t>
            </w:r>
          </w:p>
        </w:tc>
      </w:tr>
    </w:tbl>
    <w:p w:rsidR="00584FEA" w:rsidRPr="00EA29D7" w:rsidRDefault="00584FEA" w:rsidP="00C95749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79595D" w:rsidRPr="001B6D6A" w:rsidTr="000B008B">
        <w:tc>
          <w:tcPr>
            <w:tcW w:w="9720" w:type="dxa"/>
            <w:shd w:val="clear" w:color="auto" w:fill="auto"/>
          </w:tcPr>
          <w:p w:rsidR="00CA01A7" w:rsidRDefault="0079595D" w:rsidP="00056223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1B6D6A">
              <w:rPr>
                <w:sz w:val="28"/>
                <w:szCs w:val="28"/>
              </w:rPr>
              <w:t xml:space="preserve">Об установлении ставок налога на имущество физических лиц на территории </w:t>
            </w:r>
            <w:proofErr w:type="spellStart"/>
            <w:r w:rsidRPr="001B6D6A">
              <w:rPr>
                <w:sz w:val="28"/>
                <w:szCs w:val="28"/>
              </w:rPr>
              <w:t>Тумаковского</w:t>
            </w:r>
            <w:proofErr w:type="spellEnd"/>
            <w:r w:rsidRPr="001B6D6A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1B6D6A">
              <w:rPr>
                <w:sz w:val="28"/>
                <w:szCs w:val="28"/>
              </w:rPr>
              <w:t>Ирбейского</w:t>
            </w:r>
            <w:proofErr w:type="spellEnd"/>
            <w:r w:rsidRPr="001B6D6A">
              <w:rPr>
                <w:sz w:val="28"/>
                <w:szCs w:val="28"/>
              </w:rPr>
              <w:t xml:space="preserve"> района Красноярского края</w:t>
            </w:r>
            <w:r w:rsidR="00CA01A7">
              <w:rPr>
                <w:sz w:val="28"/>
                <w:szCs w:val="28"/>
              </w:rPr>
              <w:t xml:space="preserve"> </w:t>
            </w:r>
          </w:p>
          <w:p w:rsidR="0079595D" w:rsidRPr="001B6D6A" w:rsidRDefault="0079595D" w:rsidP="004358BE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9595D" w:rsidRPr="001B6D6A" w:rsidRDefault="0079595D" w:rsidP="0079595D">
      <w:pPr>
        <w:rPr>
          <w:sz w:val="28"/>
          <w:szCs w:val="28"/>
        </w:rPr>
      </w:pPr>
    </w:p>
    <w:p w:rsidR="002E1CD3" w:rsidRPr="008249AF" w:rsidRDefault="00E42BA2" w:rsidP="002E1CD3">
      <w:pPr>
        <w:ind w:firstLine="567"/>
        <w:jc w:val="both"/>
        <w:rPr>
          <w:sz w:val="28"/>
          <w:szCs w:val="28"/>
        </w:rPr>
      </w:pPr>
      <w:proofErr w:type="gramStart"/>
      <w:r w:rsidRPr="00C57413">
        <w:rPr>
          <w:rFonts w:eastAsia="Calibri"/>
          <w:sz w:val="28"/>
          <w:szCs w:val="22"/>
          <w:lang w:eastAsia="en-US"/>
        </w:rPr>
        <w:t xml:space="preserve">В соответствии с </w:t>
      </w:r>
      <w:hyperlink r:id="rId10" w:history="1">
        <w:r w:rsidRPr="00C57413">
          <w:rPr>
            <w:rFonts w:eastAsia="Calibri"/>
            <w:sz w:val="28"/>
            <w:szCs w:val="22"/>
            <w:lang w:eastAsia="en-US"/>
          </w:rPr>
          <w:t>главой 32 Налогового кодекса Российской Федерации</w:t>
        </w:r>
      </w:hyperlink>
      <w:r w:rsidRPr="00C57413">
        <w:rPr>
          <w:rFonts w:eastAsia="Calibri"/>
          <w:sz w:val="28"/>
          <w:szCs w:val="22"/>
          <w:lang w:eastAsia="en-US"/>
        </w:rPr>
        <w:t xml:space="preserve">, </w:t>
      </w:r>
      <w:hyperlink r:id="rId11" w:history="1">
        <w:r w:rsidRPr="00C57413">
          <w:rPr>
            <w:rFonts w:eastAsia="Calibri"/>
            <w:sz w:val="28"/>
            <w:szCs w:val="22"/>
            <w:lang w:eastAsia="en-US"/>
          </w:rPr>
          <w:t>Федеральным законом от 06.10.2003 № 131-ФЗ</w:t>
        </w:r>
      </w:hyperlink>
      <w:r w:rsidRPr="00C57413">
        <w:rPr>
          <w:rFonts w:eastAsia="Calibri"/>
          <w:sz w:val="28"/>
          <w:szCs w:val="22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8249AF">
          <w:rPr>
            <w:rFonts w:eastAsia="Calibri"/>
            <w:sz w:val="28"/>
            <w:szCs w:val="28"/>
            <w:lang w:eastAsia="en-US"/>
          </w:rPr>
          <w:t>Законом Красноярского края № 6-2108 от 01.11.2018 «</w:t>
        </w:r>
      </w:hyperlink>
      <w:r w:rsidRPr="008249AF">
        <w:rPr>
          <w:rFonts w:eastAsia="Calibri"/>
          <w:sz w:val="28"/>
          <w:szCs w:val="28"/>
          <w:lang w:eastAsia="en-US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</w:t>
      </w:r>
      <w:r w:rsidR="0079595D" w:rsidRPr="008249AF">
        <w:rPr>
          <w:rFonts w:eastAsia="Arial"/>
          <w:iCs/>
          <w:color w:val="000000"/>
          <w:sz w:val="28"/>
          <w:szCs w:val="28"/>
        </w:rPr>
        <w:t xml:space="preserve"> </w:t>
      </w:r>
      <w:r w:rsidR="0079595D" w:rsidRPr="008249AF">
        <w:rPr>
          <w:rFonts w:eastAsia="Arial"/>
          <w:color w:val="000000"/>
          <w:sz w:val="28"/>
          <w:szCs w:val="28"/>
        </w:rPr>
        <w:t>на основании статьи 16 Устава</w:t>
      </w:r>
      <w:proofErr w:type="gramEnd"/>
      <w:r w:rsidR="0079595D" w:rsidRPr="008249A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79595D" w:rsidRPr="008249AF">
        <w:rPr>
          <w:rFonts w:eastAsia="Arial"/>
          <w:color w:val="000000"/>
          <w:sz w:val="28"/>
          <w:szCs w:val="28"/>
        </w:rPr>
        <w:t>Тумаковского</w:t>
      </w:r>
      <w:proofErr w:type="spellEnd"/>
      <w:r w:rsidR="0079595D" w:rsidRPr="008249AF">
        <w:rPr>
          <w:rFonts w:eastAsia="Arial"/>
          <w:color w:val="000000"/>
          <w:sz w:val="28"/>
          <w:szCs w:val="28"/>
        </w:rPr>
        <w:t xml:space="preserve"> сельсовета </w:t>
      </w:r>
      <w:proofErr w:type="spellStart"/>
      <w:r w:rsidR="0079595D" w:rsidRPr="008249AF">
        <w:rPr>
          <w:rFonts w:eastAsia="Arial"/>
          <w:color w:val="000000"/>
          <w:sz w:val="28"/>
          <w:szCs w:val="28"/>
        </w:rPr>
        <w:t>Ирбейского</w:t>
      </w:r>
      <w:proofErr w:type="spellEnd"/>
      <w:r w:rsidR="0079595D" w:rsidRPr="008249AF">
        <w:rPr>
          <w:rFonts w:eastAsia="Arial"/>
          <w:color w:val="000000"/>
          <w:sz w:val="28"/>
          <w:szCs w:val="28"/>
        </w:rPr>
        <w:t xml:space="preserve"> района Красноярского края</w:t>
      </w:r>
      <w:r w:rsidR="0079595D" w:rsidRPr="008249AF">
        <w:rPr>
          <w:spacing w:val="-5"/>
          <w:sz w:val="28"/>
          <w:szCs w:val="28"/>
        </w:rPr>
        <w:t xml:space="preserve">, </w:t>
      </w:r>
      <w:proofErr w:type="spellStart"/>
      <w:r w:rsidR="0079595D" w:rsidRPr="008249AF">
        <w:rPr>
          <w:sz w:val="28"/>
          <w:szCs w:val="28"/>
        </w:rPr>
        <w:t>Тумаковский</w:t>
      </w:r>
      <w:proofErr w:type="spellEnd"/>
      <w:r w:rsidR="0079595D" w:rsidRPr="008249AF">
        <w:rPr>
          <w:sz w:val="28"/>
          <w:szCs w:val="28"/>
        </w:rPr>
        <w:t xml:space="preserve"> сельский Совет депутатов РЕШИЛ:</w:t>
      </w:r>
    </w:p>
    <w:p w:rsidR="00E42BA2" w:rsidRPr="008249AF" w:rsidRDefault="002E1CD3" w:rsidP="002E1CD3">
      <w:pPr>
        <w:ind w:firstLine="567"/>
        <w:jc w:val="both"/>
        <w:rPr>
          <w:sz w:val="28"/>
          <w:szCs w:val="28"/>
        </w:rPr>
      </w:pPr>
      <w:r w:rsidRPr="008249AF">
        <w:rPr>
          <w:sz w:val="28"/>
          <w:szCs w:val="28"/>
        </w:rPr>
        <w:t xml:space="preserve">1. </w:t>
      </w:r>
      <w:r w:rsidR="00E42BA2" w:rsidRPr="008249AF">
        <w:rPr>
          <w:rFonts w:eastAsia="Calibri"/>
          <w:sz w:val="28"/>
          <w:szCs w:val="28"/>
          <w:lang w:eastAsia="en-US"/>
        </w:rPr>
        <w:t xml:space="preserve">Установить налог на имущество физических лиц на территории </w:t>
      </w:r>
      <w:proofErr w:type="spellStart"/>
      <w:r w:rsidR="00E42BA2" w:rsidRPr="008249AF">
        <w:rPr>
          <w:rFonts w:eastAsia="Calibri"/>
          <w:sz w:val="28"/>
          <w:szCs w:val="28"/>
          <w:lang w:eastAsia="en-US"/>
        </w:rPr>
        <w:t>Тумаковск</w:t>
      </w:r>
      <w:r w:rsidR="00792A52">
        <w:rPr>
          <w:rFonts w:eastAsia="Calibri"/>
          <w:sz w:val="28"/>
          <w:szCs w:val="28"/>
          <w:lang w:eastAsia="en-US"/>
        </w:rPr>
        <w:t>ого</w:t>
      </w:r>
      <w:proofErr w:type="spellEnd"/>
      <w:r w:rsidR="00E42BA2" w:rsidRPr="008249AF">
        <w:rPr>
          <w:rFonts w:eastAsia="Calibri"/>
          <w:sz w:val="28"/>
          <w:szCs w:val="28"/>
          <w:lang w:eastAsia="en-US"/>
        </w:rPr>
        <w:t xml:space="preserve"> сельсовет</w:t>
      </w:r>
      <w:r w:rsidR="00792A52">
        <w:rPr>
          <w:rFonts w:eastAsia="Calibri"/>
          <w:sz w:val="28"/>
          <w:szCs w:val="28"/>
          <w:lang w:eastAsia="en-US"/>
        </w:rPr>
        <w:t>а</w:t>
      </w:r>
      <w:r w:rsidR="00E42BA2" w:rsidRPr="008249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42BA2" w:rsidRPr="008249AF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E42BA2" w:rsidRPr="008249AF">
        <w:rPr>
          <w:rFonts w:eastAsia="Calibri"/>
          <w:sz w:val="28"/>
          <w:szCs w:val="28"/>
          <w:lang w:eastAsia="en-US"/>
        </w:rPr>
        <w:t xml:space="preserve"> района Красноярского края.</w:t>
      </w:r>
    </w:p>
    <w:p w:rsidR="00CA01A7" w:rsidRDefault="00CA01A7" w:rsidP="00CA01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Налоговые ставки устанавливаются в следующих размерах от 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CA01A7" w:rsidTr="005F512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 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Налоговая ставка (в процентах)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1F19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F191B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541B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жилой дом (часть жилого дома);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квартира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eastAsia="en-US"/>
              </w:rPr>
              <w:t>часть квартиры);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гараж,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-место, в том числе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Объект налогообложения, кадастровая стоимость которого превышает 300 миллионов рублей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, а также о</w:t>
            </w:r>
            <w:r w:rsidRPr="004541BA">
              <w:rPr>
                <w:rFonts w:eastAsia="Calibri"/>
                <w:sz w:val="28"/>
                <w:szCs w:val="28"/>
                <w:lang w:eastAsia="en-US"/>
              </w:rPr>
              <w:t>бъект налогообложения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A01A7" w:rsidTr="005F51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5F51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A7" w:rsidRPr="004541BA" w:rsidRDefault="00CA01A7" w:rsidP="005F51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541BA"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</w:tbl>
    <w:p w:rsidR="00C279E5" w:rsidRDefault="00C279E5" w:rsidP="008A7627">
      <w:pPr>
        <w:jc w:val="both"/>
        <w:rPr>
          <w:rFonts w:eastAsia="Calibri"/>
          <w:sz w:val="28"/>
          <w:szCs w:val="22"/>
          <w:lang w:eastAsia="en-US"/>
        </w:rPr>
      </w:pPr>
    </w:p>
    <w:p w:rsidR="003272E2" w:rsidRDefault="008A7627" w:rsidP="003272E2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="002E1CD3">
        <w:rPr>
          <w:rFonts w:eastAsia="Calibri"/>
          <w:sz w:val="28"/>
          <w:szCs w:val="22"/>
          <w:lang w:eastAsia="en-US"/>
        </w:rPr>
        <w:t xml:space="preserve">. </w:t>
      </w:r>
      <w:r w:rsidR="002E1CD3" w:rsidRPr="00C57413">
        <w:rPr>
          <w:rFonts w:eastAsia="Calibri"/>
          <w:sz w:val="28"/>
          <w:szCs w:val="22"/>
          <w:lang w:eastAsia="en-US"/>
        </w:rPr>
        <w:t xml:space="preserve">Установить, что право на налоговые льготы, не предусмотренные </w:t>
      </w:r>
      <w:hyperlink r:id="rId13" w:history="1">
        <w:r w:rsidR="002E1CD3" w:rsidRPr="00C57413">
          <w:rPr>
            <w:rFonts w:eastAsia="Calibri"/>
            <w:sz w:val="28"/>
            <w:szCs w:val="22"/>
            <w:lang w:eastAsia="en-US"/>
          </w:rPr>
          <w:t>Налоговым кодексом Российской Федерации</w:t>
        </w:r>
      </w:hyperlink>
      <w:r w:rsidR="002E1CD3" w:rsidRPr="00C57413">
        <w:rPr>
          <w:rFonts w:eastAsia="Calibri"/>
          <w:sz w:val="28"/>
          <w:szCs w:val="22"/>
          <w:lang w:eastAsia="en-US"/>
        </w:rPr>
        <w:t>, имеют следующие категории налогоплательщиков:</w:t>
      </w:r>
    </w:p>
    <w:p w:rsidR="00B066E2" w:rsidRDefault="003272E2" w:rsidP="00B066E2">
      <w:pPr>
        <w:ind w:firstLine="567"/>
        <w:jc w:val="both"/>
        <w:rPr>
          <w:rFonts w:eastAsia="Calibri"/>
          <w:sz w:val="28"/>
          <w:szCs w:val="28"/>
        </w:rPr>
      </w:pPr>
      <w:r w:rsidRPr="003272E2">
        <w:rPr>
          <w:rFonts w:eastAsia="Calibri"/>
          <w:sz w:val="28"/>
          <w:szCs w:val="28"/>
        </w:rPr>
        <w:t>многодетные семьи (семьи, имеющие трех и более детей, не достигших восемнадцатилетнего возраста)</w:t>
      </w:r>
      <w:r w:rsidR="00B066E2">
        <w:rPr>
          <w:rFonts w:eastAsia="Calibri"/>
          <w:sz w:val="28"/>
          <w:szCs w:val="28"/>
        </w:rPr>
        <w:t>;</w:t>
      </w:r>
    </w:p>
    <w:p w:rsidR="00B066E2" w:rsidRPr="00B066E2" w:rsidRDefault="00B066E2" w:rsidP="00B066E2">
      <w:pPr>
        <w:ind w:firstLine="567"/>
        <w:jc w:val="both"/>
        <w:rPr>
          <w:rFonts w:eastAsia="Calibri"/>
          <w:sz w:val="28"/>
          <w:szCs w:val="28"/>
        </w:rPr>
      </w:pPr>
      <w:r w:rsidRPr="00B066E2">
        <w:rPr>
          <w:rFonts w:eastAsia="Calibri"/>
          <w:sz w:val="28"/>
          <w:szCs w:val="28"/>
        </w:rPr>
        <w:t>с</w:t>
      </w:r>
      <w:r w:rsidRPr="00B066E2">
        <w:rPr>
          <w:sz w:val="28"/>
          <w:szCs w:val="28"/>
        </w:rPr>
        <w:t>ироты, оставшиеся без родителей, до достижения ими восемнадцатилетнего возраста;</w:t>
      </w:r>
    </w:p>
    <w:p w:rsidR="003C1507" w:rsidRPr="00B066E2" w:rsidRDefault="00B066E2" w:rsidP="003C15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инвалиды 3 группы.</w:t>
      </w:r>
    </w:p>
    <w:p w:rsidR="00792A52" w:rsidRPr="00792A52" w:rsidRDefault="008A7627" w:rsidP="00792A5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E1CD3" w:rsidRPr="00792A52">
        <w:rPr>
          <w:rFonts w:eastAsia="Calibri"/>
          <w:sz w:val="28"/>
          <w:szCs w:val="28"/>
        </w:rPr>
        <w:t>.</w:t>
      </w:r>
      <w:r w:rsidR="00792A52" w:rsidRPr="00792A52">
        <w:rPr>
          <w:sz w:val="28"/>
          <w:szCs w:val="28"/>
        </w:rPr>
        <w:t xml:space="preserve"> </w:t>
      </w:r>
      <w:r w:rsidR="00792A52" w:rsidRPr="00171CF5">
        <w:rPr>
          <w:sz w:val="28"/>
          <w:szCs w:val="28"/>
        </w:rPr>
        <w:t>Основани</w:t>
      </w:r>
      <w:r w:rsidR="00792A52" w:rsidRPr="00792A52">
        <w:rPr>
          <w:sz w:val="28"/>
          <w:szCs w:val="28"/>
        </w:rPr>
        <w:t>ем</w:t>
      </w:r>
      <w:r w:rsidR="00792A52" w:rsidRPr="00171CF5">
        <w:rPr>
          <w:sz w:val="28"/>
          <w:szCs w:val="28"/>
        </w:rPr>
        <w:t xml:space="preserve"> предоставления льготы</w:t>
      </w:r>
      <w:r w:rsidR="00792A52" w:rsidRPr="00792A52">
        <w:rPr>
          <w:sz w:val="28"/>
          <w:szCs w:val="28"/>
        </w:rPr>
        <w:t xml:space="preserve"> является</w:t>
      </w:r>
      <w:r w:rsidR="00792A52" w:rsidRPr="00792A52">
        <w:rPr>
          <w:color w:val="000000"/>
          <w:sz w:val="28"/>
          <w:szCs w:val="28"/>
        </w:rPr>
        <w:t xml:space="preserve"> удостоверение и </w:t>
      </w:r>
      <w:r w:rsidR="00792A52" w:rsidRPr="00792A52">
        <w:rPr>
          <w:sz w:val="28"/>
          <w:szCs w:val="28"/>
        </w:rPr>
        <w:t>документы,</w:t>
      </w:r>
      <w:r w:rsidR="00792A52" w:rsidRPr="00792A52">
        <w:rPr>
          <w:color w:val="000000"/>
          <w:sz w:val="28"/>
          <w:szCs w:val="28"/>
        </w:rPr>
        <w:t xml:space="preserve"> </w:t>
      </w:r>
      <w:r w:rsidR="00792A52" w:rsidRPr="00171CF5">
        <w:rPr>
          <w:color w:val="000000"/>
          <w:sz w:val="28"/>
          <w:szCs w:val="28"/>
        </w:rPr>
        <w:t>выданные соответствующими учреждениями, которые несут ответственность за достоверность выданных документов</w:t>
      </w:r>
      <w:r w:rsidR="00792A52">
        <w:rPr>
          <w:color w:val="000000"/>
          <w:sz w:val="28"/>
          <w:szCs w:val="28"/>
        </w:rPr>
        <w:t>.</w:t>
      </w:r>
    </w:p>
    <w:p w:rsidR="00792A52" w:rsidRPr="00792A52" w:rsidRDefault="008A7627" w:rsidP="00792A5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2A52">
        <w:rPr>
          <w:sz w:val="28"/>
          <w:szCs w:val="28"/>
        </w:rPr>
        <w:t>.</w:t>
      </w:r>
      <w:r w:rsidR="00792A52" w:rsidRPr="00792A52">
        <w:rPr>
          <w:sz w:val="28"/>
          <w:szCs w:val="28"/>
        </w:rPr>
        <w:t xml:space="preserve"> Налогоплательщики - физические лица, имеющие право на налоговые льготы, представляют </w:t>
      </w:r>
      <w:hyperlink r:id="rId14" w:history="1">
        <w:r w:rsidR="00792A52" w:rsidRPr="00792A52">
          <w:rPr>
            <w:rStyle w:val="ae"/>
            <w:color w:val="000000"/>
            <w:sz w:val="28"/>
            <w:szCs w:val="28"/>
            <w:u w:val="none"/>
          </w:rPr>
          <w:t>заявление</w:t>
        </w:r>
      </w:hyperlink>
      <w:r w:rsidR="00792A52" w:rsidRPr="00792A52">
        <w:rPr>
          <w:sz w:val="28"/>
          <w:szCs w:val="28"/>
        </w:rPr>
        <w:t xml:space="preserve"> о предоставлении льготы</w:t>
      </w:r>
      <w:r w:rsidR="00792A52">
        <w:rPr>
          <w:sz w:val="28"/>
          <w:szCs w:val="28"/>
        </w:rPr>
        <w:t xml:space="preserve"> </w:t>
      </w:r>
      <w:r w:rsidR="00792A52" w:rsidRPr="00792A52">
        <w:rPr>
          <w:sz w:val="28"/>
          <w:szCs w:val="28"/>
        </w:rPr>
        <w:t>в налоговый орган по своему выбору.</w:t>
      </w:r>
    </w:p>
    <w:p w:rsidR="002E1CD3" w:rsidRPr="008249AF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792A52">
        <w:rPr>
          <w:rFonts w:eastAsia="Calibri"/>
          <w:sz w:val="28"/>
          <w:szCs w:val="28"/>
        </w:rPr>
        <w:t>Налоговая льгота предоставляется в размере</w:t>
      </w:r>
      <w:r w:rsidRPr="008249AF">
        <w:rPr>
          <w:rFonts w:eastAsia="Calibri"/>
          <w:sz w:val="28"/>
          <w:szCs w:val="28"/>
        </w:rPr>
        <w:t xml:space="preserve">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E1CD3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C57413">
        <w:rPr>
          <w:rFonts w:eastAsia="Calibri"/>
          <w:sz w:val="28"/>
          <w:szCs w:val="28"/>
        </w:rPr>
        <w:lastRenderedPageBreak/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C57413">
        <w:rPr>
          <w:rFonts w:eastAsia="Calibri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C57413">
        <w:rPr>
          <w:rFonts w:eastAsia="Calibri"/>
          <w:sz w:val="28"/>
          <w:szCs w:val="28"/>
        </w:rPr>
        <w:t xml:space="preserve"> налоговых льгот.</w:t>
      </w:r>
    </w:p>
    <w:p w:rsidR="002E1CD3" w:rsidRPr="00C57413" w:rsidRDefault="002E1CD3" w:rsidP="002E1CD3">
      <w:pPr>
        <w:ind w:firstLine="567"/>
        <w:jc w:val="both"/>
        <w:rPr>
          <w:rFonts w:eastAsia="Calibri"/>
          <w:sz w:val="28"/>
          <w:szCs w:val="28"/>
        </w:rPr>
      </w:pPr>
      <w:r w:rsidRPr="00C57413">
        <w:rPr>
          <w:rFonts w:eastAsia="Calibri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2E1CD3" w:rsidRPr="00C57413" w:rsidRDefault="002E1CD3" w:rsidP="002E1CD3">
      <w:pPr>
        <w:ind w:firstLine="851"/>
        <w:jc w:val="both"/>
        <w:rPr>
          <w:rFonts w:eastAsia="Calibri"/>
          <w:sz w:val="28"/>
          <w:szCs w:val="28"/>
        </w:rPr>
      </w:pPr>
      <w:r w:rsidRPr="00C57413">
        <w:rPr>
          <w:rFonts w:eastAsia="Calibri"/>
          <w:sz w:val="28"/>
          <w:szCs w:val="28"/>
        </w:rPr>
        <w:t>квартира, часть квартиры или комната;</w:t>
      </w:r>
    </w:p>
    <w:p w:rsidR="003272E2" w:rsidRDefault="00792A52" w:rsidP="003272E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жилой дом или часть жилого дома.</w:t>
      </w:r>
    </w:p>
    <w:p w:rsidR="001176D6" w:rsidRDefault="008A7627" w:rsidP="001176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1CD3">
        <w:rPr>
          <w:sz w:val="28"/>
          <w:szCs w:val="28"/>
        </w:rPr>
        <w:t xml:space="preserve">. </w:t>
      </w:r>
      <w:r w:rsidR="001176D6">
        <w:rPr>
          <w:sz w:val="28"/>
          <w:szCs w:val="28"/>
        </w:rPr>
        <w:t>Признать утратившим</w:t>
      </w:r>
      <w:r w:rsidR="007A351A">
        <w:rPr>
          <w:sz w:val="28"/>
          <w:szCs w:val="28"/>
        </w:rPr>
        <w:t>и</w:t>
      </w:r>
      <w:r w:rsidR="001176D6">
        <w:rPr>
          <w:sz w:val="28"/>
          <w:szCs w:val="28"/>
        </w:rPr>
        <w:t xml:space="preserve"> силу:</w:t>
      </w:r>
    </w:p>
    <w:p w:rsidR="001176D6" w:rsidRDefault="001176D6" w:rsidP="00435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4358BE">
        <w:rPr>
          <w:sz w:val="28"/>
          <w:szCs w:val="28"/>
        </w:rPr>
        <w:t>1</w:t>
      </w:r>
      <w:r w:rsidR="007E2738">
        <w:rPr>
          <w:sz w:val="28"/>
          <w:szCs w:val="28"/>
        </w:rPr>
        <w:t>2</w:t>
      </w:r>
      <w:r>
        <w:rPr>
          <w:sz w:val="28"/>
          <w:szCs w:val="28"/>
        </w:rPr>
        <w:t>.11.20</w:t>
      </w:r>
      <w:r w:rsidR="007E2738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E2738">
        <w:rPr>
          <w:sz w:val="28"/>
          <w:szCs w:val="28"/>
        </w:rPr>
        <w:t>06</w:t>
      </w:r>
      <w:r w:rsidR="004358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6D6A">
        <w:rPr>
          <w:sz w:val="28"/>
          <w:szCs w:val="28"/>
        </w:rPr>
        <w:t xml:space="preserve">Об установлении ставок налога на имущество физических лиц на территории </w:t>
      </w:r>
      <w:proofErr w:type="spellStart"/>
      <w:r w:rsidRPr="001B6D6A">
        <w:rPr>
          <w:sz w:val="28"/>
          <w:szCs w:val="28"/>
        </w:rPr>
        <w:t>Тумаковского</w:t>
      </w:r>
      <w:proofErr w:type="spellEnd"/>
      <w:r w:rsidRPr="001B6D6A">
        <w:rPr>
          <w:sz w:val="28"/>
          <w:szCs w:val="28"/>
        </w:rPr>
        <w:t xml:space="preserve"> сельсовета </w:t>
      </w:r>
      <w:proofErr w:type="spellStart"/>
      <w:r w:rsidRPr="001B6D6A">
        <w:rPr>
          <w:sz w:val="28"/>
          <w:szCs w:val="28"/>
        </w:rPr>
        <w:t>Ирбейского</w:t>
      </w:r>
      <w:proofErr w:type="spellEnd"/>
      <w:r w:rsidRPr="001B6D6A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</w:t>
      </w:r>
      <w:r w:rsidR="008A7627">
        <w:rPr>
          <w:sz w:val="28"/>
          <w:szCs w:val="28"/>
        </w:rPr>
        <w:t>;</w:t>
      </w:r>
    </w:p>
    <w:p w:rsidR="002E1CD3" w:rsidRDefault="008A7627" w:rsidP="002E1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76D6">
        <w:rPr>
          <w:sz w:val="28"/>
          <w:szCs w:val="28"/>
        </w:rPr>
        <w:t xml:space="preserve">. </w:t>
      </w:r>
      <w:r w:rsidR="002E1CD3">
        <w:rPr>
          <w:sz w:val="28"/>
          <w:szCs w:val="28"/>
        </w:rPr>
        <w:t>Опубликовать решение в</w:t>
      </w:r>
      <w:r w:rsidR="002E1CD3" w:rsidRPr="00845987">
        <w:rPr>
          <w:sz w:val="28"/>
          <w:szCs w:val="28"/>
        </w:rPr>
        <w:t xml:space="preserve"> </w:t>
      </w:r>
      <w:r w:rsidR="002E1CD3" w:rsidRPr="009A4EF7">
        <w:rPr>
          <w:sz w:val="28"/>
          <w:szCs w:val="28"/>
        </w:rPr>
        <w:t>информационном бюллетене «</w:t>
      </w:r>
      <w:proofErr w:type="spellStart"/>
      <w:r w:rsidR="002E1CD3" w:rsidRPr="009A4EF7">
        <w:rPr>
          <w:sz w:val="28"/>
          <w:szCs w:val="28"/>
        </w:rPr>
        <w:t>Тумаковский</w:t>
      </w:r>
      <w:proofErr w:type="spellEnd"/>
      <w:r w:rsidR="002E1CD3" w:rsidRPr="009A4EF7">
        <w:rPr>
          <w:sz w:val="28"/>
          <w:szCs w:val="28"/>
        </w:rPr>
        <w:t xml:space="preserve"> вестник»</w:t>
      </w:r>
      <w:r w:rsidR="002E1CD3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2E1CD3">
        <w:rPr>
          <w:sz w:val="28"/>
          <w:szCs w:val="28"/>
        </w:rPr>
        <w:t>Тумаковского</w:t>
      </w:r>
      <w:proofErr w:type="spellEnd"/>
      <w:r w:rsidR="002E1CD3">
        <w:rPr>
          <w:sz w:val="28"/>
          <w:szCs w:val="28"/>
        </w:rPr>
        <w:t xml:space="preserve"> сельсовета (</w:t>
      </w:r>
      <w:r w:rsidR="002E1CD3">
        <w:rPr>
          <w:sz w:val="28"/>
          <w:szCs w:val="28"/>
          <w:lang w:val="en-US"/>
        </w:rPr>
        <w:t>http</w:t>
      </w:r>
      <w:r w:rsidR="002E1CD3" w:rsidRPr="009A037B">
        <w:rPr>
          <w:sz w:val="28"/>
          <w:szCs w:val="28"/>
        </w:rPr>
        <w:t>://</w:t>
      </w:r>
      <w:proofErr w:type="spellStart"/>
      <w:r w:rsidR="002E1CD3">
        <w:rPr>
          <w:sz w:val="28"/>
          <w:szCs w:val="28"/>
          <w:lang w:val="en-US"/>
        </w:rPr>
        <w:t>tumakovo</w:t>
      </w:r>
      <w:proofErr w:type="spellEnd"/>
      <w:r w:rsidR="002E1CD3" w:rsidRPr="009A037B">
        <w:rPr>
          <w:sz w:val="28"/>
          <w:szCs w:val="28"/>
        </w:rPr>
        <w:t>.</w:t>
      </w:r>
      <w:proofErr w:type="spellStart"/>
      <w:r w:rsidR="002E1CD3">
        <w:rPr>
          <w:sz w:val="28"/>
          <w:szCs w:val="28"/>
          <w:lang w:val="en-US"/>
        </w:rPr>
        <w:t>bdu</w:t>
      </w:r>
      <w:proofErr w:type="spellEnd"/>
      <w:r w:rsidR="002E1CD3" w:rsidRPr="009A037B">
        <w:rPr>
          <w:sz w:val="28"/>
          <w:szCs w:val="28"/>
        </w:rPr>
        <w:t>.</w:t>
      </w:r>
      <w:proofErr w:type="spellStart"/>
      <w:r w:rsidR="002E1CD3">
        <w:rPr>
          <w:sz w:val="28"/>
          <w:szCs w:val="28"/>
          <w:lang w:val="en-US"/>
        </w:rPr>
        <w:t>su</w:t>
      </w:r>
      <w:proofErr w:type="spellEnd"/>
      <w:r w:rsidR="002E1CD3" w:rsidRPr="009A037B">
        <w:rPr>
          <w:sz w:val="28"/>
          <w:szCs w:val="28"/>
        </w:rPr>
        <w:t>)</w:t>
      </w:r>
      <w:r w:rsidR="002E1CD3" w:rsidRPr="009A4EF7">
        <w:rPr>
          <w:sz w:val="28"/>
          <w:szCs w:val="28"/>
        </w:rPr>
        <w:t>.</w:t>
      </w:r>
    </w:p>
    <w:p w:rsidR="002E1CD3" w:rsidRDefault="008A7627" w:rsidP="002E1CD3">
      <w:pPr>
        <w:tabs>
          <w:tab w:val="left" w:pos="2300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2E1CD3">
        <w:rPr>
          <w:sz w:val="28"/>
        </w:rPr>
        <w:t xml:space="preserve">. </w:t>
      </w:r>
      <w:r w:rsidR="002E1CD3" w:rsidRPr="00304EF6">
        <w:rPr>
          <w:sz w:val="28"/>
          <w:szCs w:val="28"/>
        </w:rPr>
        <w:t xml:space="preserve">Контроль за выполнением решения </w:t>
      </w:r>
      <w:r w:rsidR="002E1CD3">
        <w:rPr>
          <w:sz w:val="28"/>
          <w:szCs w:val="28"/>
        </w:rPr>
        <w:t xml:space="preserve">возложить на главу </w:t>
      </w:r>
      <w:proofErr w:type="spellStart"/>
      <w:r w:rsidR="002E1CD3">
        <w:rPr>
          <w:sz w:val="28"/>
          <w:szCs w:val="28"/>
        </w:rPr>
        <w:t>Тумаковского</w:t>
      </w:r>
      <w:proofErr w:type="spellEnd"/>
      <w:r w:rsidR="002E1CD3">
        <w:rPr>
          <w:sz w:val="28"/>
          <w:szCs w:val="28"/>
        </w:rPr>
        <w:t xml:space="preserve"> сельсовета </w:t>
      </w:r>
      <w:proofErr w:type="spellStart"/>
      <w:r w:rsidR="007E2738">
        <w:rPr>
          <w:color w:val="000000"/>
          <w:spacing w:val="-2"/>
          <w:sz w:val="28"/>
          <w:szCs w:val="28"/>
        </w:rPr>
        <w:t>Криштопа</w:t>
      </w:r>
      <w:proofErr w:type="spellEnd"/>
      <w:r w:rsidR="00F23096" w:rsidRPr="00F23096">
        <w:rPr>
          <w:color w:val="000000"/>
          <w:spacing w:val="-2"/>
          <w:sz w:val="28"/>
          <w:szCs w:val="28"/>
        </w:rPr>
        <w:t xml:space="preserve"> </w:t>
      </w:r>
      <w:r w:rsidR="00F23096">
        <w:rPr>
          <w:color w:val="000000"/>
          <w:spacing w:val="-2"/>
          <w:sz w:val="28"/>
          <w:szCs w:val="28"/>
        </w:rPr>
        <w:t>С.А.</w:t>
      </w:r>
    </w:p>
    <w:p w:rsidR="002E1CD3" w:rsidRPr="00304EF6" w:rsidRDefault="008A7627" w:rsidP="00C279E5">
      <w:pPr>
        <w:tabs>
          <w:tab w:val="left" w:pos="2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E1CD3">
        <w:rPr>
          <w:sz w:val="28"/>
          <w:szCs w:val="28"/>
        </w:rPr>
        <w:t xml:space="preserve">. </w:t>
      </w:r>
      <w:r w:rsidR="002E1CD3" w:rsidRPr="004C5ABD">
        <w:rPr>
          <w:sz w:val="28"/>
          <w:szCs w:val="28"/>
        </w:rPr>
        <w:t xml:space="preserve">Решение </w:t>
      </w:r>
      <w:r w:rsidR="002E1CD3">
        <w:rPr>
          <w:sz w:val="28"/>
          <w:szCs w:val="28"/>
        </w:rPr>
        <w:t>вступает в силу с 1 января 20</w:t>
      </w:r>
      <w:r w:rsidR="00C279E5">
        <w:rPr>
          <w:sz w:val="28"/>
          <w:szCs w:val="28"/>
        </w:rPr>
        <w:t>2</w:t>
      </w:r>
      <w:r w:rsidR="007E2738">
        <w:rPr>
          <w:sz w:val="28"/>
          <w:szCs w:val="28"/>
        </w:rPr>
        <w:t>2</w:t>
      </w:r>
      <w:r w:rsidR="002E1CD3">
        <w:rPr>
          <w:sz w:val="28"/>
          <w:szCs w:val="28"/>
        </w:rPr>
        <w:t xml:space="preserve"> года, но не ранее чем по истечении одного месяца</w:t>
      </w:r>
      <w:r w:rsidR="002E1CD3" w:rsidRPr="005F2401">
        <w:rPr>
          <w:sz w:val="28"/>
          <w:szCs w:val="28"/>
        </w:rPr>
        <w:t xml:space="preserve"> </w:t>
      </w:r>
      <w:r w:rsidR="002E1CD3">
        <w:rPr>
          <w:sz w:val="28"/>
          <w:szCs w:val="28"/>
        </w:rPr>
        <w:t>со дня его официального</w:t>
      </w:r>
      <w:r w:rsidR="002E1CD3" w:rsidRPr="004C5ABD">
        <w:rPr>
          <w:sz w:val="28"/>
          <w:szCs w:val="28"/>
        </w:rPr>
        <w:t xml:space="preserve"> опубликовани</w:t>
      </w:r>
      <w:r w:rsidR="002E1CD3">
        <w:rPr>
          <w:sz w:val="28"/>
          <w:szCs w:val="28"/>
        </w:rPr>
        <w:t>я</w:t>
      </w:r>
      <w:r w:rsidR="002E1CD3" w:rsidRPr="004C5ABD">
        <w:rPr>
          <w:sz w:val="28"/>
          <w:szCs w:val="28"/>
        </w:rPr>
        <w:t xml:space="preserve"> в </w:t>
      </w:r>
      <w:r w:rsidR="002E1CD3">
        <w:rPr>
          <w:sz w:val="28"/>
          <w:szCs w:val="28"/>
        </w:rPr>
        <w:t>информационном бюллетене</w:t>
      </w:r>
      <w:r w:rsidR="002E1CD3" w:rsidRPr="004C5ABD">
        <w:rPr>
          <w:sz w:val="28"/>
          <w:szCs w:val="28"/>
        </w:rPr>
        <w:t xml:space="preserve"> «</w:t>
      </w:r>
      <w:proofErr w:type="spellStart"/>
      <w:r w:rsidR="002E1CD3" w:rsidRPr="004C5ABD">
        <w:rPr>
          <w:sz w:val="28"/>
          <w:szCs w:val="28"/>
        </w:rPr>
        <w:t>Тумаковский</w:t>
      </w:r>
      <w:proofErr w:type="spellEnd"/>
      <w:r w:rsidR="002E1CD3" w:rsidRPr="004C5ABD">
        <w:rPr>
          <w:sz w:val="28"/>
          <w:szCs w:val="28"/>
        </w:rPr>
        <w:t xml:space="preserve"> вестник»</w:t>
      </w:r>
      <w:r w:rsidR="002E1CD3">
        <w:rPr>
          <w:sz w:val="28"/>
          <w:szCs w:val="28"/>
        </w:rPr>
        <w:t>.</w:t>
      </w:r>
    </w:p>
    <w:p w:rsidR="002E1CD3" w:rsidRDefault="002E1CD3" w:rsidP="002E1CD3">
      <w:pPr>
        <w:ind w:firstLine="567"/>
        <w:jc w:val="both"/>
        <w:rPr>
          <w:sz w:val="28"/>
          <w:szCs w:val="20"/>
        </w:rPr>
      </w:pPr>
    </w:p>
    <w:p w:rsidR="008A7627" w:rsidRDefault="008A7627" w:rsidP="002E1CD3">
      <w:pPr>
        <w:ind w:firstLine="567"/>
        <w:jc w:val="both"/>
        <w:rPr>
          <w:sz w:val="28"/>
          <w:szCs w:val="20"/>
        </w:rPr>
      </w:pPr>
    </w:p>
    <w:p w:rsidR="00056223" w:rsidRPr="00E1618E" w:rsidRDefault="00056223" w:rsidP="002E1CD3">
      <w:pPr>
        <w:ind w:firstLine="567"/>
        <w:jc w:val="both"/>
        <w:rPr>
          <w:sz w:val="28"/>
          <w:szCs w:val="20"/>
        </w:rPr>
      </w:pPr>
    </w:p>
    <w:p w:rsidR="002E1CD3" w:rsidRPr="00E1618E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2E1CD3" w:rsidRPr="00E1618E" w:rsidRDefault="002E1CD3" w:rsidP="002E1CD3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сельсовета</w:t>
      </w:r>
    </w:p>
    <w:p w:rsidR="002E1CD3" w:rsidRPr="00E1618E" w:rsidRDefault="002E1CD3" w:rsidP="002E1CD3">
      <w:pPr>
        <w:ind w:firstLine="567"/>
        <w:jc w:val="both"/>
        <w:rPr>
          <w:sz w:val="28"/>
          <w:szCs w:val="20"/>
        </w:rPr>
      </w:pPr>
    </w:p>
    <w:p w:rsidR="002E1CD3" w:rsidRPr="00F975A5" w:rsidRDefault="002E1CD3" w:rsidP="00F975A5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______________ Л.И. Иванова                     </w:t>
      </w:r>
      <w:r w:rsidR="00F975A5">
        <w:rPr>
          <w:color w:val="000000"/>
          <w:spacing w:val="-2"/>
          <w:sz w:val="28"/>
          <w:szCs w:val="28"/>
        </w:rPr>
        <w:t xml:space="preserve">      ____________ </w:t>
      </w:r>
      <w:r w:rsidR="007E2738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7E2738">
        <w:rPr>
          <w:color w:val="000000"/>
          <w:spacing w:val="-2"/>
          <w:sz w:val="28"/>
          <w:szCs w:val="28"/>
        </w:rPr>
        <w:t>Криштоп</w:t>
      </w:r>
      <w:proofErr w:type="spellEnd"/>
    </w:p>
    <w:sectPr w:rsidR="002E1CD3" w:rsidRPr="00F975A5" w:rsidSect="00F975A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BD" w:rsidRDefault="00737FBD" w:rsidP="008202FF">
      <w:r>
        <w:separator/>
      </w:r>
    </w:p>
  </w:endnote>
  <w:endnote w:type="continuationSeparator" w:id="0">
    <w:p w:rsidR="00737FBD" w:rsidRDefault="00737FBD" w:rsidP="008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BD" w:rsidRDefault="00737FBD" w:rsidP="008202FF">
      <w:r>
        <w:separator/>
      </w:r>
    </w:p>
  </w:footnote>
  <w:footnote w:type="continuationSeparator" w:id="0">
    <w:p w:rsidR="00737FBD" w:rsidRDefault="00737FBD" w:rsidP="0082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40F130F6"/>
    <w:multiLevelType w:val="singleLevel"/>
    <w:tmpl w:val="3912E90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044A8"/>
    <w:rsid w:val="00043E2A"/>
    <w:rsid w:val="00056223"/>
    <w:rsid w:val="0007561D"/>
    <w:rsid w:val="0008467A"/>
    <w:rsid w:val="00093BB9"/>
    <w:rsid w:val="00097454"/>
    <w:rsid w:val="000B008B"/>
    <w:rsid w:val="000B00B4"/>
    <w:rsid w:val="000C158D"/>
    <w:rsid w:val="00115B98"/>
    <w:rsid w:val="001176D6"/>
    <w:rsid w:val="00163023"/>
    <w:rsid w:val="001B6D6A"/>
    <w:rsid w:val="001C1009"/>
    <w:rsid w:val="001C4D04"/>
    <w:rsid w:val="001F191B"/>
    <w:rsid w:val="002050B9"/>
    <w:rsid w:val="002148AC"/>
    <w:rsid w:val="00220E05"/>
    <w:rsid w:val="00225ED7"/>
    <w:rsid w:val="00245830"/>
    <w:rsid w:val="00260A52"/>
    <w:rsid w:val="00270BF6"/>
    <w:rsid w:val="0028176D"/>
    <w:rsid w:val="002E1CD3"/>
    <w:rsid w:val="002E4B8C"/>
    <w:rsid w:val="00302C06"/>
    <w:rsid w:val="00325FA8"/>
    <w:rsid w:val="003272E2"/>
    <w:rsid w:val="00354238"/>
    <w:rsid w:val="00392CE1"/>
    <w:rsid w:val="003A0828"/>
    <w:rsid w:val="003A3ED9"/>
    <w:rsid w:val="003C1507"/>
    <w:rsid w:val="003F4637"/>
    <w:rsid w:val="004358BE"/>
    <w:rsid w:val="00447C5B"/>
    <w:rsid w:val="00467570"/>
    <w:rsid w:val="00477E3D"/>
    <w:rsid w:val="004A7BB9"/>
    <w:rsid w:val="004B3EF2"/>
    <w:rsid w:val="004C1B03"/>
    <w:rsid w:val="004C2D57"/>
    <w:rsid w:val="004D4033"/>
    <w:rsid w:val="005022CA"/>
    <w:rsid w:val="00524A86"/>
    <w:rsid w:val="005467E7"/>
    <w:rsid w:val="00584FEA"/>
    <w:rsid w:val="0059058B"/>
    <w:rsid w:val="005A2884"/>
    <w:rsid w:val="005C2259"/>
    <w:rsid w:val="005F0660"/>
    <w:rsid w:val="005F4CA9"/>
    <w:rsid w:val="005F512F"/>
    <w:rsid w:val="00613BFA"/>
    <w:rsid w:val="00637922"/>
    <w:rsid w:val="006D64E7"/>
    <w:rsid w:val="00737FBD"/>
    <w:rsid w:val="00792A52"/>
    <w:rsid w:val="0079595D"/>
    <w:rsid w:val="007A351A"/>
    <w:rsid w:val="007B132A"/>
    <w:rsid w:val="007E2738"/>
    <w:rsid w:val="007F3524"/>
    <w:rsid w:val="008202FF"/>
    <w:rsid w:val="008249AF"/>
    <w:rsid w:val="008A7627"/>
    <w:rsid w:val="008B1A72"/>
    <w:rsid w:val="00916927"/>
    <w:rsid w:val="00923680"/>
    <w:rsid w:val="0095709A"/>
    <w:rsid w:val="009637B1"/>
    <w:rsid w:val="00970871"/>
    <w:rsid w:val="00975DA9"/>
    <w:rsid w:val="00990EB5"/>
    <w:rsid w:val="009C250D"/>
    <w:rsid w:val="009E0075"/>
    <w:rsid w:val="009E052E"/>
    <w:rsid w:val="00A06386"/>
    <w:rsid w:val="00A13B2B"/>
    <w:rsid w:val="00A206B0"/>
    <w:rsid w:val="00A218AF"/>
    <w:rsid w:val="00A43E55"/>
    <w:rsid w:val="00A512C9"/>
    <w:rsid w:val="00A571AB"/>
    <w:rsid w:val="00AA18C9"/>
    <w:rsid w:val="00AC22DD"/>
    <w:rsid w:val="00AF3580"/>
    <w:rsid w:val="00B066E2"/>
    <w:rsid w:val="00B1084D"/>
    <w:rsid w:val="00B25465"/>
    <w:rsid w:val="00B40EB3"/>
    <w:rsid w:val="00B8484C"/>
    <w:rsid w:val="00BA4001"/>
    <w:rsid w:val="00BE7F7C"/>
    <w:rsid w:val="00BF04AF"/>
    <w:rsid w:val="00BF7FD1"/>
    <w:rsid w:val="00C252EB"/>
    <w:rsid w:val="00C279E5"/>
    <w:rsid w:val="00C47C60"/>
    <w:rsid w:val="00C51CA0"/>
    <w:rsid w:val="00C57413"/>
    <w:rsid w:val="00C8519B"/>
    <w:rsid w:val="00C95749"/>
    <w:rsid w:val="00CA01A7"/>
    <w:rsid w:val="00DB021C"/>
    <w:rsid w:val="00DE6B3F"/>
    <w:rsid w:val="00E157B5"/>
    <w:rsid w:val="00E42BA2"/>
    <w:rsid w:val="00E45842"/>
    <w:rsid w:val="00E5327E"/>
    <w:rsid w:val="00E735CB"/>
    <w:rsid w:val="00EA29D7"/>
    <w:rsid w:val="00EA2C88"/>
    <w:rsid w:val="00EA2F0B"/>
    <w:rsid w:val="00EA7570"/>
    <w:rsid w:val="00EC5B6F"/>
    <w:rsid w:val="00F23096"/>
    <w:rsid w:val="00F37875"/>
    <w:rsid w:val="00F4481C"/>
    <w:rsid w:val="00F454A3"/>
    <w:rsid w:val="00F63896"/>
    <w:rsid w:val="00F82912"/>
    <w:rsid w:val="00F975A5"/>
    <w:rsid w:val="00FA132B"/>
    <w:rsid w:val="00FA74E9"/>
    <w:rsid w:val="00FC18D9"/>
    <w:rsid w:val="00FD0D64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749"/>
    <w:pPr>
      <w:spacing w:after="120"/>
    </w:pPr>
    <w:rPr>
      <w:sz w:val="20"/>
    </w:rPr>
  </w:style>
  <w:style w:type="paragraph" w:styleId="a5">
    <w:name w:val="Title"/>
    <w:basedOn w:val="a"/>
    <w:link w:val="a6"/>
    <w:qFormat/>
    <w:rsid w:val="00245830"/>
    <w:pPr>
      <w:jc w:val="center"/>
    </w:pPr>
    <w:rPr>
      <w:sz w:val="56"/>
      <w:szCs w:val="20"/>
    </w:rPr>
  </w:style>
  <w:style w:type="paragraph" w:styleId="a7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9">
    <w:name w:val="endnote text"/>
    <w:basedOn w:val="a"/>
    <w:link w:val="aa"/>
    <w:uiPriority w:val="99"/>
    <w:semiHidden/>
    <w:unhideWhenUsed/>
    <w:rsid w:val="008202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202FF"/>
  </w:style>
  <w:style w:type="character" w:styleId="ab">
    <w:name w:val="endnote reference"/>
    <w:uiPriority w:val="99"/>
    <w:semiHidden/>
    <w:unhideWhenUsed/>
    <w:rsid w:val="008202FF"/>
    <w:rPr>
      <w:vertAlign w:val="superscript"/>
    </w:rPr>
  </w:style>
  <w:style w:type="character" w:customStyle="1" w:styleId="a6">
    <w:name w:val="Название Знак"/>
    <w:link w:val="a5"/>
    <w:rsid w:val="0079595D"/>
    <w:rPr>
      <w:sz w:val="56"/>
    </w:rPr>
  </w:style>
  <w:style w:type="paragraph" w:styleId="ac">
    <w:name w:val="Body Text Indent"/>
    <w:basedOn w:val="a"/>
    <w:link w:val="ad"/>
    <w:uiPriority w:val="99"/>
    <w:semiHidden/>
    <w:unhideWhenUsed/>
    <w:rsid w:val="00B108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B1084D"/>
    <w:rPr>
      <w:sz w:val="24"/>
      <w:szCs w:val="24"/>
    </w:rPr>
  </w:style>
  <w:style w:type="character" w:customStyle="1" w:styleId="blk">
    <w:name w:val="blk"/>
    <w:rsid w:val="002E1CD3"/>
  </w:style>
  <w:style w:type="character" w:styleId="ae">
    <w:name w:val="Hyperlink"/>
    <w:uiPriority w:val="99"/>
    <w:unhideWhenUsed/>
    <w:rsid w:val="002E1CD3"/>
    <w:rPr>
      <w:color w:val="0000FF"/>
      <w:u w:val="single"/>
    </w:rPr>
  </w:style>
  <w:style w:type="character" w:customStyle="1" w:styleId="a4">
    <w:name w:val="Основной текст Знак"/>
    <w:link w:val="a3"/>
    <w:rsid w:val="00C279E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48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450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7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13150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6208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7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0076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6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38485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658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8;&#1072;&#1090;&#1100;&#1103;&#1085;&#1072;\Desktop\&#1052;&#1086;&#1080;%20&#1076;&#1086;&#1082;&#1091;&#1084;&#1077;&#1085;&#1090;&#1099;\&#1058;&#1091;&#1084;&#1072;&#1082;&#1086;&#1074;&#1089;&#1082;&#1080;&#1081;%20&#1089;.&#1089;\&#1088;&#1077;&#1096;&#1077;&#1085;&#1080;&#1103;%202021%20&#1075;&#1086;&#1076;&#1072;\12%20&#1089;&#1077;&#1089;&#1089;&#1080;&#1103;%20&#1085;&#1086;&#1103;&#1073;&#1088;&#1100;\cgi\online.cgi%3freq=doc&amp;base=LAW&amp;n=189163&amp;rnd=238783.2080413810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CC28-AA8D-4A54-9A66-997B42A1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5127</CharactersWithSpaces>
  <SharedDoc>false</SharedDoc>
  <HLinks>
    <vt:vector size="30" baseType="variant"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../cgi/online.cgi?req=doc&amp;base=LAW&amp;n=189163&amp;rnd=238783.2080413810&amp;dst=100010&amp;fld=134</vt:lpwstr>
      </vt:variant>
      <vt:variant>
        <vt:lpwstr/>
      </vt:variant>
      <vt:variant>
        <vt:i4>6422643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2020-11-09T09:57:00Z</cp:lastPrinted>
  <dcterms:created xsi:type="dcterms:W3CDTF">2021-11-09T02:39:00Z</dcterms:created>
  <dcterms:modified xsi:type="dcterms:W3CDTF">2021-11-09T02:39:00Z</dcterms:modified>
</cp:coreProperties>
</file>