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A920A2" w:rsidRDefault="009B10EC" w:rsidP="006B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65A57">
        <w:rPr>
          <w:rFonts w:ascii="Times New Roman" w:hAnsi="Times New Roman"/>
          <w:b/>
          <w:sz w:val="24"/>
          <w:szCs w:val="24"/>
        </w:rPr>
        <w:t>2</w:t>
      </w:r>
      <w:r w:rsidR="007B3322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565A57">
        <w:rPr>
          <w:rFonts w:ascii="Times New Roman" w:hAnsi="Times New Roman"/>
          <w:b/>
          <w:sz w:val="24"/>
          <w:szCs w:val="24"/>
        </w:rPr>
        <w:t>дека</w:t>
      </w:r>
      <w:r w:rsidR="004D4D79" w:rsidRPr="00A920A2">
        <w:rPr>
          <w:rFonts w:ascii="Times New Roman" w:hAnsi="Times New Roman"/>
          <w:b/>
          <w:sz w:val="24"/>
          <w:szCs w:val="24"/>
        </w:rPr>
        <w:t>бр</w:t>
      </w:r>
      <w:r w:rsidR="007B3322" w:rsidRPr="00A920A2">
        <w:rPr>
          <w:rFonts w:ascii="Times New Roman" w:hAnsi="Times New Roman"/>
          <w:b/>
          <w:sz w:val="24"/>
          <w:szCs w:val="24"/>
        </w:rPr>
        <w:t>я</w:t>
      </w:r>
      <w:r w:rsidR="00B31DE4" w:rsidRPr="00A920A2">
        <w:rPr>
          <w:rFonts w:ascii="Times New Roman" w:hAnsi="Times New Roman"/>
          <w:b/>
          <w:sz w:val="24"/>
          <w:szCs w:val="24"/>
        </w:rPr>
        <w:t xml:space="preserve"> 2021</w:t>
      </w:r>
      <w:r w:rsidR="009D57A5" w:rsidRPr="00A920A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31AB7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A42E18" w:rsidRPr="00A920A2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A42E18" w:rsidRPr="00A920A2">
        <w:rPr>
          <w:rFonts w:ascii="Times New Roman" w:hAnsi="Times New Roman"/>
          <w:b/>
          <w:sz w:val="24"/>
          <w:szCs w:val="24"/>
        </w:rPr>
        <w:t>Тумаково</w:t>
      </w:r>
      <w:proofErr w:type="spellEnd"/>
      <w:r w:rsidR="00A42E18" w:rsidRPr="00A920A2">
        <w:rPr>
          <w:rFonts w:ascii="Times New Roman" w:hAnsi="Times New Roman"/>
          <w:b/>
          <w:sz w:val="24"/>
          <w:szCs w:val="24"/>
        </w:rPr>
        <w:t xml:space="preserve">           </w:t>
      </w:r>
      <w:r w:rsidR="001367B0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E87538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4C0226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047F1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Сессия  №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7B3322" w:rsidRPr="00A920A2">
        <w:rPr>
          <w:rFonts w:ascii="Times New Roman" w:hAnsi="Times New Roman"/>
          <w:b/>
          <w:sz w:val="24"/>
          <w:szCs w:val="24"/>
        </w:rPr>
        <w:t>1</w:t>
      </w:r>
      <w:r w:rsidR="00565A57">
        <w:rPr>
          <w:rFonts w:ascii="Times New Roman" w:hAnsi="Times New Roman"/>
          <w:b/>
          <w:sz w:val="24"/>
          <w:szCs w:val="24"/>
        </w:rPr>
        <w:t>3</w:t>
      </w:r>
      <w:r w:rsidR="00A42E18" w:rsidRPr="00A920A2">
        <w:rPr>
          <w:rFonts w:ascii="Times New Roman" w:hAnsi="Times New Roman"/>
          <w:b/>
          <w:sz w:val="24"/>
          <w:szCs w:val="24"/>
        </w:rPr>
        <w:t xml:space="preserve">. </w:t>
      </w:r>
      <w:r w:rsidR="009C5C6A" w:rsidRPr="00A920A2">
        <w:rPr>
          <w:rFonts w:ascii="Times New Roman" w:hAnsi="Times New Roman"/>
          <w:b/>
          <w:sz w:val="24"/>
          <w:szCs w:val="24"/>
        </w:rPr>
        <w:t xml:space="preserve"> </w:t>
      </w:r>
    </w:p>
    <w:p w:rsidR="00CB78E4" w:rsidRPr="00A920A2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С О Д Е </w:t>
      </w:r>
      <w:proofErr w:type="gramStart"/>
      <w:r w:rsidRPr="00A920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920A2">
        <w:rPr>
          <w:rFonts w:ascii="Times New Roman" w:hAnsi="Times New Roman"/>
          <w:b/>
          <w:sz w:val="24"/>
          <w:szCs w:val="24"/>
        </w:rPr>
        <w:t xml:space="preserve"> Ж А Н И Е  </w:t>
      </w:r>
    </w:p>
    <w:p w:rsidR="00CB78E4" w:rsidRPr="00A920A2" w:rsidRDefault="00CB78E4" w:rsidP="00CB78E4">
      <w:pPr>
        <w:rPr>
          <w:rFonts w:ascii="Times New Roman" w:hAnsi="Times New Roman"/>
          <w:sz w:val="24"/>
          <w:szCs w:val="24"/>
        </w:rPr>
      </w:pPr>
      <w:r w:rsidRPr="00A920A2">
        <w:rPr>
          <w:rFonts w:ascii="Times New Roman" w:hAnsi="Times New Roman"/>
          <w:sz w:val="24"/>
          <w:szCs w:val="24"/>
        </w:rPr>
        <w:t xml:space="preserve">1. Протокол </w:t>
      </w:r>
      <w:r w:rsidR="007B3322" w:rsidRPr="00A920A2">
        <w:rPr>
          <w:rFonts w:ascii="Times New Roman" w:hAnsi="Times New Roman"/>
          <w:sz w:val="24"/>
          <w:szCs w:val="24"/>
        </w:rPr>
        <w:t>1</w:t>
      </w:r>
      <w:r w:rsidR="00565A57">
        <w:rPr>
          <w:rFonts w:ascii="Times New Roman" w:hAnsi="Times New Roman"/>
          <w:sz w:val="24"/>
          <w:szCs w:val="24"/>
        </w:rPr>
        <w:t>3</w:t>
      </w:r>
      <w:r w:rsidRPr="00A920A2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 w:rsidRPr="00A920A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920A2">
        <w:rPr>
          <w:rFonts w:ascii="Times New Roman" w:hAnsi="Times New Roman"/>
          <w:sz w:val="24"/>
          <w:szCs w:val="24"/>
        </w:rPr>
        <w:t xml:space="preserve"> сельского Совета депут</w:t>
      </w:r>
      <w:r w:rsidR="0017588C" w:rsidRPr="00A920A2">
        <w:rPr>
          <w:rFonts w:ascii="Times New Roman" w:hAnsi="Times New Roman"/>
          <w:sz w:val="24"/>
          <w:szCs w:val="24"/>
        </w:rPr>
        <w:t xml:space="preserve">атов на </w:t>
      </w:r>
      <w:r w:rsidR="00676BA0" w:rsidRPr="00A920A2">
        <w:rPr>
          <w:rFonts w:ascii="Times New Roman" w:hAnsi="Times New Roman"/>
          <w:sz w:val="24"/>
          <w:szCs w:val="24"/>
        </w:rPr>
        <w:t xml:space="preserve"> </w:t>
      </w:r>
      <w:r w:rsidR="00A173C4">
        <w:rPr>
          <w:rFonts w:ascii="Times New Roman" w:hAnsi="Times New Roman"/>
          <w:sz w:val="24"/>
          <w:szCs w:val="24"/>
        </w:rPr>
        <w:t>6</w:t>
      </w:r>
      <w:r w:rsidR="005B2AB2" w:rsidRPr="00A920A2">
        <w:rPr>
          <w:rFonts w:ascii="Times New Roman" w:hAnsi="Times New Roman"/>
          <w:sz w:val="24"/>
          <w:szCs w:val="24"/>
        </w:rPr>
        <w:t xml:space="preserve"> </w:t>
      </w:r>
      <w:r w:rsidRPr="00A920A2">
        <w:rPr>
          <w:rFonts w:ascii="Times New Roman" w:hAnsi="Times New Roman"/>
          <w:sz w:val="24"/>
          <w:szCs w:val="24"/>
        </w:rPr>
        <w:t xml:space="preserve">л.      </w:t>
      </w:r>
    </w:p>
    <w:p w:rsidR="00C4109F" w:rsidRPr="00C4109F" w:rsidRDefault="00CB78E4" w:rsidP="00565A57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РЕШЕНИЯ, ПРИНЯТЫЕ </w:t>
      </w:r>
      <w:r w:rsidR="007B3322" w:rsidRPr="00A920A2">
        <w:rPr>
          <w:rFonts w:ascii="Times New Roman" w:hAnsi="Times New Roman"/>
          <w:b/>
          <w:sz w:val="24"/>
          <w:szCs w:val="24"/>
        </w:rPr>
        <w:t>1</w:t>
      </w:r>
      <w:r w:rsidR="00565A57">
        <w:rPr>
          <w:rFonts w:ascii="Times New Roman" w:hAnsi="Times New Roman"/>
          <w:b/>
          <w:sz w:val="24"/>
          <w:szCs w:val="24"/>
        </w:rPr>
        <w:t>3</w:t>
      </w:r>
      <w:r w:rsidRPr="00A920A2">
        <w:rPr>
          <w:rFonts w:ascii="Times New Roman" w:hAnsi="Times New Roman"/>
          <w:b/>
          <w:sz w:val="24"/>
          <w:szCs w:val="24"/>
        </w:rPr>
        <w:t>-й СЕССИЕЙ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6618"/>
        <w:gridCol w:w="1274"/>
      </w:tblGrid>
      <w:tr w:rsidR="00A42E18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C4109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18" w:rsidRPr="00C4109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2E18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С</w:t>
            </w:r>
            <w:r w:rsidR="00A42E18" w:rsidRPr="00C4109F">
              <w:rPr>
                <w:rFonts w:ascii="Times New Roman" w:hAnsi="Times New Roman"/>
                <w:sz w:val="24"/>
                <w:szCs w:val="24"/>
              </w:rPr>
              <w:t>траниц</w:t>
            </w:r>
          </w:p>
          <w:p w:rsidR="00236744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57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565A5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565A57" w:rsidRDefault="00565A57" w:rsidP="00565A5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>№ 82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rStyle w:val="a5"/>
                <w:b w:val="0"/>
              </w:rPr>
            </w:pPr>
            <w:r w:rsidRPr="00565A57">
              <w:rPr>
                <w:rStyle w:val="a5"/>
                <w:b w:val="0"/>
              </w:rPr>
              <w:t xml:space="preserve">О бюджете сельского поселения </w:t>
            </w:r>
            <w:proofErr w:type="spellStart"/>
            <w:r w:rsidRPr="00565A57">
              <w:rPr>
                <w:rStyle w:val="a5"/>
                <w:b w:val="0"/>
              </w:rPr>
              <w:t>Тумаковского</w:t>
            </w:r>
            <w:proofErr w:type="spellEnd"/>
            <w:r w:rsidRPr="00565A57">
              <w:rPr>
                <w:rStyle w:val="a5"/>
                <w:b w:val="0"/>
              </w:rPr>
              <w:t xml:space="preserve"> сельсовета на 2022 год и плановый период 2023-2024 годов</w:t>
            </w:r>
          </w:p>
          <w:p w:rsidR="00565A57" w:rsidRPr="00565A57" w:rsidRDefault="00565A57" w:rsidP="00565A57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C4109F" w:rsidRDefault="00565A57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65A57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>№ 83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565A57" w:rsidRDefault="00565A57" w:rsidP="00565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65A57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силу решения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25.11.2021 № 81 «О внесении изменений в решение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сельсовета»»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C4109F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A57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>№ 84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565A57" w:rsidRDefault="00565A57" w:rsidP="00565A57">
            <w:pPr>
              <w:widowControl w:val="0"/>
              <w:tabs>
                <w:tab w:val="left" w:pos="0"/>
                <w:tab w:val="left" w:pos="9372"/>
              </w:tabs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565A57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 депутатов от 06.02.2012 г. № 68 «</w:t>
            </w:r>
            <w:r w:rsidRPr="00565A57">
              <w:rPr>
                <w:rFonts w:ascii="Times New Roman" w:hAnsi="Times New Roman"/>
                <w:sz w:val="24"/>
                <w:szCs w:val="24"/>
              </w:rPr>
              <w:t xml:space="preserve">О перечне должностей муниципальной службы в </w:t>
            </w:r>
            <w:proofErr w:type="gramStart"/>
            <w:r w:rsidRPr="00565A5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сельсовета в отношении </w:t>
            </w:r>
            <w:proofErr w:type="gramStart"/>
            <w:r w:rsidRPr="00565A5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      </w:r>
          </w:p>
          <w:p w:rsidR="00565A57" w:rsidRPr="00565A57" w:rsidRDefault="00565A57" w:rsidP="00565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C4109F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5A57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>№ 85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565A57" w:rsidRDefault="00565A57" w:rsidP="00565A57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12.11.2021 № 62 «Об установлении ставок налога на имущество физических лиц на территории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C4109F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A57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>№ 86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565A57" w:rsidRDefault="00565A57" w:rsidP="00565A57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12.11.2021 № </w:t>
            </w:r>
            <w:r w:rsidR="00EB0018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3 «Об установлении ставок земельного налога на территории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  <w:p w:rsidR="00565A57" w:rsidRPr="00565A57" w:rsidRDefault="00565A57" w:rsidP="00565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C4109F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A57" w:rsidRPr="00C4109F" w:rsidTr="009B10E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565A57" w:rsidRDefault="00565A57" w:rsidP="00AB4CD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>№ 87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Pr="00565A57" w:rsidRDefault="00565A57" w:rsidP="00565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      </w:r>
            <w:proofErr w:type="spellStart"/>
            <w:r w:rsidRPr="00565A5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65A57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A57" w:rsidRPr="00C4109F" w:rsidRDefault="00565A57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B090C" w:rsidRPr="00A920A2" w:rsidRDefault="005B090C" w:rsidP="005968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5B090C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65A57"/>
    <w:rsid w:val="00596809"/>
    <w:rsid w:val="005A6BF4"/>
    <w:rsid w:val="005B090C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71CC2"/>
    <w:rsid w:val="007A4A09"/>
    <w:rsid w:val="007A70D3"/>
    <w:rsid w:val="007B1FEB"/>
    <w:rsid w:val="007B3322"/>
    <w:rsid w:val="007E35E1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B10EC"/>
    <w:rsid w:val="009C5C6A"/>
    <w:rsid w:val="009D57A5"/>
    <w:rsid w:val="009E6273"/>
    <w:rsid w:val="009E6381"/>
    <w:rsid w:val="00A02C38"/>
    <w:rsid w:val="00A05194"/>
    <w:rsid w:val="00A06E6F"/>
    <w:rsid w:val="00A173C4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B0018"/>
    <w:rsid w:val="00EC71FE"/>
    <w:rsid w:val="00ED1EFF"/>
    <w:rsid w:val="00EE4452"/>
    <w:rsid w:val="00EF5359"/>
    <w:rsid w:val="00F134A0"/>
    <w:rsid w:val="00F14228"/>
    <w:rsid w:val="00F14BFE"/>
    <w:rsid w:val="00F30FC9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6FEF-50A9-4A41-A0FF-963BFCF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19</cp:revision>
  <cp:lastPrinted>2021-12-23T08:35:00Z</cp:lastPrinted>
  <dcterms:created xsi:type="dcterms:W3CDTF">2021-10-27T12:13:00Z</dcterms:created>
  <dcterms:modified xsi:type="dcterms:W3CDTF">2021-12-23T08:36:00Z</dcterms:modified>
</cp:coreProperties>
</file>