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5928D6" w:rsidRPr="0006711A" w:rsidRDefault="005928D6" w:rsidP="005928D6">
      <w:pPr>
        <w:rPr>
          <w:rFonts w:ascii="Times New Roman" w:hAnsi="Times New Roman" w:cs="Times New Roman"/>
          <w:b/>
          <w:sz w:val="28"/>
          <w:szCs w:val="28"/>
        </w:rPr>
      </w:pPr>
    </w:p>
    <w:p w:rsidR="005928D6" w:rsidRPr="0006711A" w:rsidRDefault="005928D6" w:rsidP="00592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5928D6" w:rsidRPr="0006711A" w:rsidRDefault="005928D6" w:rsidP="005928D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33452B">
        <w:rPr>
          <w:b/>
          <w:szCs w:val="28"/>
        </w:rPr>
        <w:t>хода</w:t>
      </w:r>
      <w:r>
        <w:rPr>
          <w:b/>
          <w:szCs w:val="28"/>
        </w:rPr>
        <w:t xml:space="preserve"> граждан деревни </w:t>
      </w:r>
      <w:r w:rsidRPr="0006711A">
        <w:rPr>
          <w:b/>
          <w:szCs w:val="28"/>
        </w:rPr>
        <w:t>Хомутово</w:t>
      </w:r>
    </w:p>
    <w:p w:rsidR="005928D6" w:rsidRPr="0006711A" w:rsidRDefault="005928D6" w:rsidP="005928D6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Pr="0006711A">
        <w:rPr>
          <w:b/>
          <w:szCs w:val="28"/>
        </w:rPr>
        <w:t>Красноярского края</w:t>
      </w:r>
    </w:p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D6" w:rsidRPr="0006711A" w:rsidRDefault="005928D6" w:rsidP="005928D6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345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.05.</w:t>
      </w:r>
      <w:r w:rsidRPr="0006711A">
        <w:rPr>
          <w:rFonts w:ascii="Times New Roman" w:hAnsi="Times New Roman" w:cs="Times New Roman"/>
          <w:b/>
          <w:sz w:val="28"/>
          <w:szCs w:val="28"/>
        </w:rPr>
        <w:t>201</w:t>
      </w:r>
      <w:r w:rsidR="0033452B">
        <w:rPr>
          <w:rFonts w:ascii="Times New Roman" w:hAnsi="Times New Roman" w:cs="Times New Roman"/>
          <w:b/>
          <w:sz w:val="28"/>
          <w:szCs w:val="28"/>
        </w:rPr>
        <w:t>6</w:t>
      </w:r>
      <w:r w:rsidRPr="0006711A">
        <w:rPr>
          <w:rFonts w:ascii="Times New Roman" w:hAnsi="Times New Roman" w:cs="Times New Roman"/>
          <w:b/>
          <w:sz w:val="28"/>
          <w:szCs w:val="28"/>
        </w:rPr>
        <w:t xml:space="preserve">  г.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73D77">
        <w:rPr>
          <w:rFonts w:ascii="Times New Roman" w:hAnsi="Times New Roman" w:cs="Times New Roman"/>
          <w:b/>
          <w:sz w:val="28"/>
          <w:szCs w:val="28"/>
        </w:rPr>
        <w:t>.</w:t>
      </w: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5928D6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3452B">
        <w:rPr>
          <w:rFonts w:ascii="Times New Roman" w:hAnsi="Times New Roman" w:cs="Times New Roman"/>
          <w:sz w:val="28"/>
          <w:szCs w:val="28"/>
        </w:rPr>
        <w:t>3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3452B">
        <w:rPr>
          <w:rFonts w:ascii="Times New Roman" w:hAnsi="Times New Roman" w:cs="Times New Roman"/>
          <w:sz w:val="28"/>
          <w:szCs w:val="28"/>
        </w:rPr>
        <w:t>а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5928D6" w:rsidRPr="0006711A" w:rsidRDefault="005928D6" w:rsidP="005928D6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5928D6" w:rsidRPr="0006711A" w:rsidRDefault="005928D6" w:rsidP="005928D6">
      <w:pPr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06711A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5928D6" w:rsidRPr="00C66A3B" w:rsidRDefault="0033452B" w:rsidP="005928D6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8D6" w:rsidRPr="00C66A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Hlk860944"/>
      <w:r w:rsidR="005928D6"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Уничтожение дикорастущих </w:t>
      </w:r>
      <w:proofErr w:type="spellStart"/>
      <w:r w:rsidR="005928D6"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="005928D6"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растений.</w:t>
      </w:r>
    </w:p>
    <w:bookmarkEnd w:id="0"/>
    <w:p w:rsidR="005928D6" w:rsidRDefault="005928D6" w:rsidP="005928D6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5928D6" w:rsidRPr="005928D6" w:rsidRDefault="0033452B" w:rsidP="005928D6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928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28D6"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</w:t>
      </w:r>
      <w:r w:rsidR="005928D6"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мерах по обеспечению пожарной безопасности в летний период.</w:t>
      </w:r>
    </w:p>
    <w:p w:rsidR="005928D6" w:rsidRDefault="005928D6" w:rsidP="005928D6">
      <w:pPr>
        <w:spacing w:after="0" w:line="240" w:lineRule="auto"/>
        <w:ind w:left="16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5928D6" w:rsidRPr="005928D6" w:rsidRDefault="0033452B" w:rsidP="005928D6">
      <w:pPr>
        <w:spacing w:after="0" w:line="240" w:lineRule="auto"/>
        <w:ind w:firstLine="567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hAnsi="Times New Roman" w:cs="Tahoma"/>
          <w:bCs/>
          <w:sz w:val="28"/>
          <w:szCs w:val="28"/>
        </w:rPr>
        <w:t>3</w:t>
      </w:r>
      <w:r w:rsidR="005928D6" w:rsidRPr="005928D6">
        <w:rPr>
          <w:rFonts w:ascii="Times New Roman" w:hAnsi="Times New Roman" w:cs="Tahoma"/>
          <w:bCs/>
          <w:sz w:val="28"/>
          <w:szCs w:val="28"/>
        </w:rPr>
        <w:t xml:space="preserve">. </w:t>
      </w:r>
      <w:r w:rsidR="005928D6"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О правилах безопасности на водных объектах в летний период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.</w:t>
      </w:r>
    </w:p>
    <w:p w:rsidR="005928D6" w:rsidRDefault="005928D6" w:rsidP="005928D6">
      <w:pPr>
        <w:spacing w:after="0" w:line="240" w:lineRule="auto"/>
        <w:ind w:left="16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5928D6" w:rsidRPr="00C66A3B" w:rsidRDefault="005928D6" w:rsidP="005928D6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5928D6" w:rsidRPr="00C66A3B" w:rsidRDefault="005928D6" w:rsidP="005928D6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837AF" w:rsidRPr="001837AF" w:rsidRDefault="0033452B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8D6" w:rsidRPr="001837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28D6" w:rsidRPr="001837AF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Уничтожение дикорастущих </w:t>
      </w:r>
      <w:proofErr w:type="spellStart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растений.</w:t>
      </w:r>
    </w:p>
    <w:p w:rsidR="005928D6" w:rsidRPr="001837AF" w:rsidRDefault="005928D6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837AF" w:rsidRPr="001837AF" w:rsidRDefault="0033452B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В своём </w:t>
      </w:r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выступлении она сообщила,  что наступил пер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иод по выявлению и уничтожению </w:t>
      </w:r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дикорастущих </w:t>
      </w:r>
      <w:proofErr w:type="spellStart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растений. Некоторым владельцам садов и огородов может показаться это несерьезным –  подумаешь, растёт себе конопля, но в статье 10.5 Кодекса РФ об  административных правонарушениях, прямо указано, что непринятие ме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р  по уничтожению дикорастущих </w:t>
      </w:r>
      <w:proofErr w:type="spellStart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 влечет за собой </w:t>
      </w:r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lastRenderedPageBreak/>
        <w:t>крупный штраф   или  административный арест. Это касается как владельцев частных подворий, так и руководителей сельскохозяйственных предприятий и арендаторов, на чьей земле будет  обнаружена дикорастущая конопля.</w:t>
      </w:r>
    </w:p>
    <w:p w:rsidR="001837AF" w:rsidRP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 территории деревн</w:t>
      </w:r>
      <w:r w:rsidR="0033452B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и Хомутово произрастает конопля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.</w:t>
      </w:r>
      <w:r w:rsidR="0033452B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Площадь составляет 40 га. Мы ежегодно принимаем меры по её уничтожению. Вот и в этом году мы будем нанимать </w:t>
      </w:r>
      <w:proofErr w:type="gramStart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людей</w:t>
      </w:r>
      <w:proofErr w:type="gramEnd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и скашивать плантации.</w:t>
      </w:r>
    </w:p>
    <w:p w:rsidR="001837AF" w:rsidRPr="00C03C7E" w:rsidRDefault="001837AF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Федоренко С.А., житель деревни.</w:t>
      </w:r>
    </w:p>
    <w:p w:rsid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</w:p>
    <w:p w:rsid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РЕШИЛИ: </w:t>
      </w:r>
    </w:p>
    <w:p w:rsidR="001837AF" w:rsidRPr="001837AF" w:rsidRDefault="001837AF" w:rsidP="001837AF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Принять к сведению полученную информацию и донести до остальных жителей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деревни,</w:t>
      </w:r>
      <w:r w:rsidRPr="001837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 присутствующих на сходе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.</w:t>
      </w:r>
    </w:p>
    <w:p w:rsidR="005928D6" w:rsidRDefault="005928D6" w:rsidP="005928D6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837AF" w:rsidRPr="005928D6" w:rsidRDefault="0033452B" w:rsidP="001837AF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92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928D6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5928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37AF"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</w:t>
      </w:r>
      <w:r w:rsidR="001837AF"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мерах по обеспечению пожарной безопасности в летний период.</w:t>
      </w:r>
    </w:p>
    <w:p w:rsidR="001837AF" w:rsidRDefault="005928D6" w:rsidP="00073D7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837AF" w:rsidRPr="001837AF" w:rsidRDefault="001837AF" w:rsidP="00073D77">
      <w:pPr>
        <w:spacing w:after="0" w:line="240" w:lineRule="auto"/>
        <w:ind w:left="16"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сообщил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, что в связи с наступлением летнего пожароопасного сезона на территории 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Красноярского края 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установилась жаркая засушливая погода. При подобных условиях повышается риск возникновения загорания сухой растительности и ландшафтных пожаров. </w:t>
      </w:r>
    </w:p>
    <w:p w:rsid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Он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проинформировал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о мерах по обеспечению пожарной безопасности и реализации, первичных мер пожарной безопасности на территории  </w:t>
      </w:r>
      <w:proofErr w:type="spellStart"/>
      <w:r w:rsidR="00073D77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Тумаков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ского</w:t>
      </w:r>
      <w:proofErr w:type="spellEnd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сельского поселения. 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Предупредил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о необходимости очистки   территорий населенных пунктов, противопожарных проездов и подъездов к зданиям, сооружениям от растительности.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Необходимо провести опашку населённых пунктов (с регулярным обновлением). Обустроить подъезды ко всем источникам наружного противопожарного водоснабжения в соответствии с требованиями пожарной безопасности. </w:t>
      </w:r>
    </w:p>
    <w:p w:rsidR="001837AF" w:rsidRP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Напомнил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жителям об административных правонарушениях, об ответственности собственников земельных участков, землепользователей, арендаторов земельных участков, не обеспечивших принятия мер по предотвращению и ликвидации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участков возгорания сухой растительности на  территории поселения, и своевременно уничтожать пожнивные остатки    </w:t>
      </w:r>
      <w:proofErr w:type="spellStart"/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безогневыми</w:t>
      </w:r>
      <w:proofErr w:type="spellEnd"/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способами.  </w:t>
      </w:r>
    </w:p>
    <w:p w:rsidR="001837AF" w:rsidRP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Лица, виновные в нарушении порядка выжигания сухой растительности, несут ответственность в соответствии с 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краевым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законодательством об административных правонарушениях.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 федеральным законодательством.</w:t>
      </w:r>
    </w:p>
    <w:p w:rsid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    </w:t>
      </w:r>
    </w:p>
    <w:p w:rsidR="00073D77" w:rsidRDefault="00073D77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РЕШИЛИ</w:t>
      </w:r>
      <w:r w:rsidR="001837AF"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: </w:t>
      </w:r>
    </w:p>
    <w:p w:rsidR="005928D6" w:rsidRPr="00D043D6" w:rsidRDefault="001837AF" w:rsidP="00D043D6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Принять к сведению полученную информацию. В случае обнаружения пожара сообщать</w:t>
      </w:r>
      <w:r w:rsidRPr="001837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подразделение пожарной охраны по телефону </w:t>
      </w:r>
      <w:r w:rsid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01</w:t>
      </w:r>
      <w:r w:rsidRPr="001837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или 112.      </w:t>
      </w:r>
      <w:bookmarkStart w:id="1" w:name="_GoBack"/>
      <w:bookmarkEnd w:id="1"/>
    </w:p>
    <w:p w:rsidR="00073D77" w:rsidRPr="00073D77" w:rsidRDefault="0033452B" w:rsidP="00073D77">
      <w:pPr>
        <w:spacing w:after="0" w:line="240" w:lineRule="auto"/>
        <w:ind w:firstLine="567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="00073D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73D77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073D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3D77"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О правилах безопасности на водных объектах в летний </w:t>
      </w:r>
      <w:r w:rsidR="00073D77" w:rsidRP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период</w:t>
      </w:r>
    </w:p>
    <w:p w:rsidR="00073D77" w:rsidRPr="00073D77" w:rsidRDefault="00073D77" w:rsidP="00073D77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3D77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073D77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073D77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073D77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073D77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73D77" w:rsidRPr="00073D77" w:rsidRDefault="00073D77" w:rsidP="00073D7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В своём выступлении она сообщила, что 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наступлением купального сезона увеличивается риск несчастных случаев на водоемах. 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Основными причинами гибели являются незнание и несоблюдение правил поведения на воде, купание в нетрезвом состоянии и в незнакомых местах.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Проинформировал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присутствующих о подстерегающих на водных объектах опасностях, рассказал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об общих правилах поведения для отдыхающих на водоемах. Напомнил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что дети часто остаются у воды без присмотра взрослых и иногда гибнут, поэтому необходимо не разрешать детям посещать водоемы для купания и игр на воде без сопровождения взрослых, не допускать купание детей в незнакомых и не оборудованных для купания местах.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Были розданы памятки по безопасности людей на водных объектах и запрете купания в не оборудованных для купания местах.</w:t>
      </w:r>
    </w:p>
    <w:p w:rsidR="00073D77" w:rsidRP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Хотя в деревне есть река Кан, но в ней запрещено купаться, т.к. нет оборудованного места для купания. Стоят аншлаги.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 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РЕШИЛИ: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73D77" w:rsidRP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Принять к сведению полученную информацию и донести ее до остальных жителей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деревни,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 присутствующих на сходе, соблюдать правила поведения на водоемах и не оставлять детей без присмотра.</w:t>
      </w:r>
    </w:p>
    <w:p w:rsidR="00073D77" w:rsidRPr="00073D77" w:rsidRDefault="00073D77" w:rsidP="00073D7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</w:p>
    <w:p w:rsidR="005928D6" w:rsidRPr="00C66A3B" w:rsidRDefault="005928D6" w:rsidP="005928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рассмотрены.</w:t>
      </w:r>
    </w:p>
    <w:p w:rsidR="005928D6" w:rsidRDefault="005928D6" w:rsidP="0059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D77" w:rsidRPr="0006711A" w:rsidRDefault="00073D77" w:rsidP="0059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8D6" w:rsidRPr="0006711A" w:rsidRDefault="005928D6" w:rsidP="00592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5928D6" w:rsidRPr="0006711A" w:rsidRDefault="005928D6" w:rsidP="005928D6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p w:rsidR="005928D6" w:rsidRDefault="005928D6" w:rsidP="005928D6"/>
    <w:p w:rsidR="005928D6" w:rsidRDefault="005928D6" w:rsidP="005928D6"/>
    <w:p w:rsidR="005928D6" w:rsidRDefault="005928D6" w:rsidP="005928D6"/>
    <w:p w:rsidR="005928D6" w:rsidRDefault="005928D6" w:rsidP="005928D6"/>
    <w:sectPr w:rsidR="0059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6B73CB"/>
    <w:multiLevelType w:val="hybridMultilevel"/>
    <w:tmpl w:val="CDE8E386"/>
    <w:lvl w:ilvl="0" w:tplc="2D269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13"/>
    <w:rsid w:val="00073D77"/>
    <w:rsid w:val="001837AF"/>
    <w:rsid w:val="0033452B"/>
    <w:rsid w:val="005928D6"/>
    <w:rsid w:val="006B051F"/>
    <w:rsid w:val="00BA1ED6"/>
    <w:rsid w:val="00D043D6"/>
    <w:rsid w:val="00ED3113"/>
    <w:rsid w:val="00E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2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2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28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D7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2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2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28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D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4</cp:revision>
  <cp:lastPrinted>2021-03-15T03:14:00Z</cp:lastPrinted>
  <dcterms:created xsi:type="dcterms:W3CDTF">2020-02-10T02:57:00Z</dcterms:created>
  <dcterms:modified xsi:type="dcterms:W3CDTF">2021-03-15T03:15:00Z</dcterms:modified>
</cp:coreProperties>
</file>