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деревни </w:t>
      </w:r>
      <w:r w:rsidR="00C97D5E" w:rsidRPr="0006711A">
        <w:rPr>
          <w:b/>
          <w:szCs w:val="28"/>
        </w:rPr>
        <w:t>Хомутово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865EAA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24.09.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201</w:t>
      </w:r>
      <w:r w:rsidR="00950981">
        <w:rPr>
          <w:rFonts w:ascii="Times New Roman" w:hAnsi="Times New Roman" w:cs="Times New Roman"/>
          <w:b/>
          <w:sz w:val="28"/>
          <w:szCs w:val="28"/>
        </w:rPr>
        <w:t>5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д. Хомутово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6EF7">
        <w:rPr>
          <w:rFonts w:ascii="Times New Roman" w:hAnsi="Times New Roman" w:cs="Times New Roman"/>
          <w:b/>
          <w:sz w:val="28"/>
          <w:szCs w:val="28"/>
        </w:rPr>
        <w:t>7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06711A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В.И</w:t>
      </w:r>
      <w:r w:rsidRPr="0006711A">
        <w:rPr>
          <w:rFonts w:ascii="Times New Roman" w:hAnsi="Times New Roman" w:cs="Times New Roman"/>
          <w:sz w:val="28"/>
          <w:szCs w:val="28"/>
        </w:rPr>
        <w:t xml:space="preserve">.- </w:t>
      </w:r>
      <w:r w:rsidR="0006711A">
        <w:rPr>
          <w:rFonts w:ascii="Times New Roman" w:hAnsi="Times New Roman" w:cs="Times New Roman"/>
          <w:sz w:val="28"/>
          <w:szCs w:val="28"/>
        </w:rPr>
        <w:t>специалист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C66A3B" w:rsidRPr="00C66A3B">
        <w:rPr>
          <w:rFonts w:ascii="Times New Roman" w:hAnsi="Times New Roman" w:cs="Times New Roman"/>
          <w:sz w:val="28"/>
          <w:szCs w:val="28"/>
        </w:rPr>
        <w:t>2</w:t>
      </w:r>
      <w:r w:rsidR="00950981">
        <w:rPr>
          <w:rFonts w:ascii="Times New Roman" w:hAnsi="Times New Roman" w:cs="Times New Roman"/>
          <w:sz w:val="28"/>
          <w:szCs w:val="28"/>
        </w:rPr>
        <w:t>5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7152D2" w:rsidRDefault="00D75BEB" w:rsidP="007152D2">
      <w:pPr>
        <w:spacing w:after="0" w:line="240" w:lineRule="auto"/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D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7152D2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1. О погашении недоимки всех видов налогов, поступающих в бюджет сельского поселения.</w:t>
      </w:r>
    </w:p>
    <w:p w:rsidR="007152D2" w:rsidRPr="007152D2" w:rsidRDefault="007152D2" w:rsidP="007152D2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2. </w:t>
      </w:r>
      <w:bookmarkStart w:id="0" w:name="_Hlk859497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 мерах по профилактике ОРВИ и ГРИППЕ.</w:t>
      </w:r>
    </w:p>
    <w:bookmarkEnd w:id="0"/>
    <w:p w:rsid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Сидорова О.В.,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фельдшер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Хомут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овским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ФАПом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BD7050" w:rsidRPr="00381538" w:rsidRDefault="00BD7050" w:rsidP="00BD705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3. </w:t>
      </w:r>
      <w:bookmarkStart w:id="1" w:name="_Hlk866306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за период работы 2015 года.</w:t>
      </w:r>
    </w:p>
    <w:bookmarkEnd w:id="1"/>
    <w:p w:rsidR="007152D2" w:rsidRPr="007152D2" w:rsidRDefault="007152D2" w:rsidP="00BD705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СЛУШАЛИ: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 погашении недоимки всех видов налогов, поступающих в бюджет сельского поселения.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7152D2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7152D2">
        <w:rPr>
          <w:rFonts w:ascii="Times New Roman" w:hAnsi="Times New Roman" w:cs="Times New Roman"/>
          <w:sz w:val="28"/>
          <w:szCs w:val="28"/>
        </w:rPr>
        <w:t xml:space="preserve"> И.О.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В своем выступлении она  рассказала </w:t>
      </w:r>
      <w:proofErr w:type="gram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</w:t>
      </w:r>
      <w:proofErr w:type="gram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имеющейся недоимке в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Тумаковском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сельском поселении. Попросила граждан, не оплативших задолженность по всем видам налогов,   оплатить в ближайшее время.   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Граждане, не получившие налоговые уведомления, могут посмотреть   задолженность в списках и обратиться в Администрацию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Тумаковского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поселения для получения квитанции.   </w:t>
      </w:r>
    </w:p>
    <w:p w:rsidR="007152D2" w:rsidRPr="007152D2" w:rsidRDefault="007152D2" w:rsidP="007152D2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Разъяснили жителям села о необходимости регистрации прав собственности на принадлежащее имущество в органах Росреестра.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  <w:bookmarkStart w:id="2" w:name="_GoBack"/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 xml:space="preserve">РЕШИЛИ:   </w:t>
      </w:r>
    </w:p>
    <w:bookmarkEnd w:id="2"/>
    <w:p w:rsidR="007152D2" w:rsidRPr="007152D2" w:rsidRDefault="007152D2" w:rsidP="007152D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По возможности погасить задолженность.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152D2" w:rsidRPr="007152D2" w:rsidRDefault="007152D2" w:rsidP="007152D2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Принять к сведению полученную информацию о регистрации   прав собственности на принадлежащее имущество в органах Росреестра, и   донести ее до остальных жителей села, не присутствующих на сходе.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numPr>
          <w:ilvl w:val="0"/>
          <w:numId w:val="4"/>
        </w:numPr>
        <w:suppressAutoHyphens/>
        <w:spacing w:after="0" w:line="240" w:lineRule="auto"/>
        <w:ind w:left="928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СЛУШАЛИ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: О мерах по профилактике ОРВИ и ГРИППЕ.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С информацией выступила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Сидорова О.В.,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фельдшер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Хомут</w:t>
      </w: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овским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ФАПом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Грипп-острое</w:t>
      </w:r>
      <w:proofErr w:type="gram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заразное заболевание, гриппом болеют люди всех возрастов. Грипп и другие респираторные заболевания (ОРЗ) могут перейти в осложнения: (пневмония, бронхит, воспаление среднего уха, заболевания почек и т.д.), и массового заболевания.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Чтобы почувствовать прилив сил, повышенную трудоспособность, и просто сказать гриппу «НЕТ» - надо просто сделать прививку противогриппозной вакциной. Наряду с вакцинацией желательно применение так называемых неспецифических сре</w:t>
      </w:r>
      <w:proofErr w:type="gram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дств пр</w:t>
      </w:r>
      <w:proofErr w:type="gram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офилактики гриппа и ОРВИ: лейкоцитарный человеческий интерферон,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гриппферон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, </w:t>
      </w:r>
      <w:proofErr w:type="spellStart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виферон</w:t>
      </w:r>
      <w:proofErr w:type="spellEnd"/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, витамины.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Не нужно забывать о регулярном проветривании помещений.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Нужно знать, что легче предупредить болезнь, чем подвергнуться риску заболевания с непредсказуемыми последствиями. Но если заболели, не   заниматься самолечением, немедленно ложиться в постель и вызывать врача на дом. Постараться принять все меры к тому, чтобы не заразить своих близких и коллег по работе. 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Присутствующим были розданы 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памятки по профилактике гриппа. </w:t>
      </w: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7152D2" w:rsidRPr="007152D2" w:rsidRDefault="007152D2" w:rsidP="007152D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7152D2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РЕШИЛИ:</w:t>
      </w:r>
      <w:r w:rsidRPr="007152D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Принять полученную информацию к сведению и донести информацию жителям, не присутствующим на сходе граждан. </w:t>
      </w:r>
    </w:p>
    <w:p w:rsidR="00C66A3B" w:rsidRPr="00C66A3B" w:rsidRDefault="00C66A3B" w:rsidP="00C6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50" w:rsidRPr="00381538" w:rsidRDefault="00BD7050" w:rsidP="00BD705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3. СЛУШАЛИ: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bookmarkStart w:id="3" w:name="_Hlk866368"/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</w:t>
      </w:r>
      <w:bookmarkEnd w:id="3"/>
      <w:r w:rsidRPr="00381538">
        <w:rPr>
          <w:rFonts w:ascii="Times New Roman" w:hAnsi="Times New Roman" w:cs="Times New Roman"/>
          <w:bCs/>
          <w:sz w:val="28"/>
          <w:szCs w:val="28"/>
        </w:rPr>
        <w:t>за период работы 2015 года.</w:t>
      </w:r>
    </w:p>
    <w:p w:rsidR="00BD7050" w:rsidRPr="00381538" w:rsidRDefault="00BD7050" w:rsidP="00BD7050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проинформировал, что за прошедший 2015 год по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Тумаковскому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обратилось 5 граждан в ОМВД, составлено 2 административных протокола, поставлен на профилактический учет 1 несовершеннолетний, допустивший совершение преступлений и правонарушений. Отметил, что незаменимую помощь работникам полиции оказывает ДНД и казачество, ответил на вопросы граждан села.</w:t>
      </w:r>
    </w:p>
    <w:p w:rsidR="00BD7050" w:rsidRPr="00381538" w:rsidRDefault="00BD7050" w:rsidP="00BD705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BD7050" w:rsidRPr="00381538" w:rsidRDefault="00BD7050" w:rsidP="00BD7050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информацию и продолжать сотрудничать с ДНД и казачеством.   </w:t>
      </w:r>
    </w:p>
    <w:p w:rsidR="00BD7050" w:rsidRDefault="00BD7050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50" w:rsidRDefault="00BD7050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повестки дня рассмотрены.</w:t>
      </w:r>
    </w:p>
    <w:p w:rsidR="00C97D5E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D2" w:rsidRDefault="007152D2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D2" w:rsidRPr="0006711A" w:rsidRDefault="007152D2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C97D5E" w:rsidRPr="0006711A" w:rsidRDefault="00C97D5E" w:rsidP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  В.И. Даавис</w:t>
      </w:r>
    </w:p>
    <w:p w:rsidR="0059187A" w:rsidRDefault="0059187A"/>
    <w:sectPr w:rsidR="0059187A" w:rsidSect="00410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15C50"/>
    <w:multiLevelType w:val="hybridMultilevel"/>
    <w:tmpl w:val="FDE0029E"/>
    <w:lvl w:ilvl="0" w:tplc="0BBC6E82">
      <w:start w:val="1"/>
      <w:numFmt w:val="decimal"/>
      <w:lvlText w:val="%1."/>
      <w:lvlJc w:val="left"/>
      <w:pPr>
        <w:ind w:left="927" w:hanging="360"/>
      </w:pPr>
      <w:rPr>
        <w:rFonts w:cs="Tahom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196A8E"/>
    <w:rsid w:val="003C6EF7"/>
    <w:rsid w:val="004108CB"/>
    <w:rsid w:val="0059187A"/>
    <w:rsid w:val="00650E29"/>
    <w:rsid w:val="00675B99"/>
    <w:rsid w:val="0070538D"/>
    <w:rsid w:val="007152D2"/>
    <w:rsid w:val="00742B09"/>
    <w:rsid w:val="00865EAA"/>
    <w:rsid w:val="008A1CB3"/>
    <w:rsid w:val="00914796"/>
    <w:rsid w:val="00950981"/>
    <w:rsid w:val="00BB1354"/>
    <w:rsid w:val="00BD7050"/>
    <w:rsid w:val="00C03C7E"/>
    <w:rsid w:val="00C66A3B"/>
    <w:rsid w:val="00C97D5E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8</cp:revision>
  <cp:lastPrinted>2020-01-23T04:42:00Z</cp:lastPrinted>
  <dcterms:created xsi:type="dcterms:W3CDTF">2019-01-30T03:10:00Z</dcterms:created>
  <dcterms:modified xsi:type="dcterms:W3CDTF">2020-01-23T04:42:00Z</dcterms:modified>
</cp:coreProperties>
</file>