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</w:t>
      </w:r>
      <w:r w:rsidR="007F68AB">
        <w:rPr>
          <w:rFonts w:ascii="Times New Roman" w:hAnsi="Times New Roman"/>
          <w:b/>
          <w:sz w:val="24"/>
          <w:szCs w:val="24"/>
        </w:rPr>
        <w:t xml:space="preserve">19 </w:t>
      </w:r>
      <w:r w:rsidR="00282D90">
        <w:rPr>
          <w:rFonts w:ascii="Times New Roman" w:hAnsi="Times New Roman"/>
          <w:b/>
          <w:sz w:val="24"/>
          <w:szCs w:val="24"/>
        </w:rPr>
        <w:t>АПРЕЛЯ</w:t>
      </w:r>
      <w:r w:rsidRPr="00FE22AF">
        <w:rPr>
          <w:rFonts w:ascii="Times New Roman" w:hAnsi="Times New Roman"/>
          <w:b/>
          <w:sz w:val="24"/>
          <w:szCs w:val="24"/>
        </w:rPr>
        <w:t xml:space="preserve"> 202</w:t>
      </w:r>
      <w:r w:rsidR="00723339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года. № </w:t>
      </w:r>
      <w:r w:rsidR="007F68AB">
        <w:rPr>
          <w:rFonts w:ascii="Times New Roman" w:hAnsi="Times New Roman"/>
          <w:b/>
          <w:sz w:val="24"/>
          <w:szCs w:val="24"/>
        </w:rPr>
        <w:t>10</w:t>
      </w:r>
      <w:r w:rsidR="00282D90">
        <w:rPr>
          <w:rFonts w:ascii="Times New Roman" w:hAnsi="Times New Roman"/>
          <w:b/>
          <w:sz w:val="24"/>
          <w:szCs w:val="24"/>
        </w:rPr>
        <w:t xml:space="preserve"> </w:t>
      </w:r>
      <w:r w:rsidRPr="00FE22AF">
        <w:rPr>
          <w:rFonts w:ascii="Times New Roman" w:hAnsi="Times New Roman"/>
          <w:b/>
          <w:sz w:val="24"/>
          <w:szCs w:val="24"/>
        </w:rPr>
        <w:t>(</w:t>
      </w:r>
      <w:r w:rsidR="00744ACB">
        <w:rPr>
          <w:rFonts w:ascii="Times New Roman" w:hAnsi="Times New Roman"/>
          <w:b/>
          <w:sz w:val="24"/>
          <w:szCs w:val="24"/>
        </w:rPr>
        <w:t>3</w:t>
      </w:r>
      <w:r w:rsidR="009915BF">
        <w:rPr>
          <w:rFonts w:ascii="Times New Roman" w:hAnsi="Times New Roman"/>
          <w:b/>
          <w:sz w:val="24"/>
          <w:szCs w:val="24"/>
        </w:rPr>
        <w:t>2</w:t>
      </w:r>
      <w:r w:rsidR="007F68AB">
        <w:rPr>
          <w:rFonts w:ascii="Times New Roman" w:hAnsi="Times New Roman"/>
          <w:b/>
          <w:sz w:val="24"/>
          <w:szCs w:val="24"/>
        </w:rPr>
        <w:t>4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A84D89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4D89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2E5979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2128"/>
        <w:gridCol w:w="1072"/>
        <w:gridCol w:w="885"/>
        <w:gridCol w:w="1819"/>
      </w:tblGrid>
      <w:tr w:rsidR="002E5979" w:rsidRPr="002E5979" w:rsidTr="00AC635F">
        <w:trPr>
          <w:trHeight w:val="375"/>
        </w:trPr>
        <w:tc>
          <w:tcPr>
            <w:tcW w:w="3864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E597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97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tabs>
                <w:tab w:val="left" w:pos="1610"/>
              </w:tabs>
              <w:spacing w:after="0" w:line="240" w:lineRule="auto"/>
              <w:ind w:right="225"/>
              <w:rPr>
                <w:rFonts w:ascii="Arial" w:hAnsi="Arial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E5979">
              <w:rPr>
                <w:rFonts w:ascii="Times New Roman" w:hAnsi="Times New Roman"/>
                <w:sz w:val="24"/>
                <w:szCs w:val="24"/>
              </w:rPr>
              <w:t xml:space="preserve">№ 14-пг </w:t>
            </w:r>
          </w:p>
        </w:tc>
      </w:tr>
    </w:tbl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Об утверждении Плана основных мероприятий по обеспечению пожарной безопасности населенных пунктов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в весенне-летний пожароопасный период 2023 года</w:t>
      </w:r>
    </w:p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       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С целью обеспечения пожарной безопасности на объектах и в населённых пунктах </w:t>
      </w:r>
      <w:proofErr w:type="spellStart"/>
      <w:r w:rsidRPr="002E597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района при наступлении весенне-летнего пожароопасного периода, снижения тяжести последствий от пожаров и во исполнение   Федерального закона от 21.12.1994 г. № 69-ФЗ «О пожарной безопасности», в соответствии с Уставом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  ПОСТАНОВЛЯЮ: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1. Утвердить План основных мероприятий по обеспечению пожарной безопасности населенных пунктов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в весенне-летний пожароопасный период 2023 года (прилагается).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(</w:t>
      </w:r>
      <w:r w:rsidRPr="002E5979">
        <w:rPr>
          <w:rFonts w:ascii="Times New Roman" w:hAnsi="Times New Roman"/>
          <w:sz w:val="24"/>
          <w:szCs w:val="24"/>
          <w:lang w:val="en-US"/>
        </w:rPr>
        <w:t>http</w:t>
      </w:r>
      <w:r w:rsidRPr="002E5979">
        <w:rPr>
          <w:rFonts w:ascii="Times New Roman" w:hAnsi="Times New Roman"/>
          <w:sz w:val="24"/>
          <w:szCs w:val="24"/>
        </w:rPr>
        <w:t>://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E5979">
        <w:rPr>
          <w:rFonts w:ascii="Times New Roman" w:hAnsi="Times New Roman"/>
          <w:sz w:val="24"/>
          <w:szCs w:val="24"/>
        </w:rPr>
        <w:t>).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вестник». </w:t>
      </w: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2E597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2E5979" w:rsidRPr="002E5979" w:rsidRDefault="002E5979" w:rsidP="002E59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УТВЕРЖДЕН</w:t>
      </w:r>
    </w:p>
    <w:p w:rsidR="002E5979" w:rsidRPr="002E5979" w:rsidRDefault="002E5979" w:rsidP="002E59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E5979" w:rsidRPr="002E5979" w:rsidRDefault="002E5979" w:rsidP="002E59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</w:t>
      </w:r>
    </w:p>
    <w:p w:rsidR="002E5979" w:rsidRPr="002E5979" w:rsidRDefault="002E5979" w:rsidP="002E597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от 18.04.2023 № 14-пг</w:t>
      </w:r>
    </w:p>
    <w:p w:rsidR="002E5979" w:rsidRPr="002E5979" w:rsidRDefault="002E5979" w:rsidP="002E5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ПЛАН</w:t>
      </w: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основных мероприятий по обеспечению пожарной безопасности объектов </w:t>
      </w: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и населенных пунктов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в весенне-летний пожароопасный период 2023 года</w:t>
      </w: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602"/>
        <w:gridCol w:w="1906"/>
        <w:gridCol w:w="2058"/>
      </w:tblGrid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9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59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Повысить требовательность к собственникам </w:t>
            </w:r>
            <w:r w:rsidRPr="002E5979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руководителям предприятий и организаций за состояние пожарной безопасности подведомственных им объектов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E5979">
              <w:rPr>
                <w:rFonts w:ascii="Times New Roman" w:hAnsi="Times New Roman"/>
                <w:sz w:val="24"/>
                <w:szCs w:val="24"/>
              </w:rPr>
              <w:lastRenderedPageBreak/>
              <w:t>пожароопасного периода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и учреждений</w:t>
            </w: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Провести сходы граждан в каждом населенном пункте, направленные на разъяснение Правил пожарной безопасности, как в населенных пунктах, так и в лесах, возможных последствиях от пожаров, мерах ответственности за халатное обращение с огнем.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Провести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Депутаты сельсовета, соцработник</w:t>
            </w: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Исключить случаи самовольного выжигания покосов, брошенных полей, сжигания мусора.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Мониторинг и подготовка перечня бесхозных строений, принятие мер по сносу данных строений, отсутствующих указателей улиц, номеров домов.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Уборка горючих отходов с территорий лесозаготовительных, лесообрабатывающих предприятий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2E5979" w:rsidRPr="002E5979" w:rsidTr="00AC635F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Опашка  населенных пунктов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Криштоп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979" w:rsidRPr="002E5979" w:rsidRDefault="002E5979" w:rsidP="002E5979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E5979" w:rsidRPr="002E5979" w:rsidTr="00AC635F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79" w:rsidRPr="002E5979" w:rsidRDefault="002E5979" w:rsidP="00AC63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2128"/>
        <w:gridCol w:w="1072"/>
        <w:gridCol w:w="885"/>
        <w:gridCol w:w="1819"/>
      </w:tblGrid>
      <w:tr w:rsidR="002E5979" w:rsidRPr="002E5979" w:rsidTr="00AC635F">
        <w:trPr>
          <w:trHeight w:val="375"/>
        </w:trPr>
        <w:tc>
          <w:tcPr>
            <w:tcW w:w="3864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E597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E597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</w:tcPr>
          <w:p w:rsidR="002E5979" w:rsidRPr="002E5979" w:rsidRDefault="002E5979" w:rsidP="002E5979">
            <w:pPr>
              <w:tabs>
                <w:tab w:val="left" w:pos="1610"/>
              </w:tabs>
              <w:spacing w:after="0" w:line="240" w:lineRule="auto"/>
              <w:ind w:right="225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E5979">
              <w:rPr>
                <w:rFonts w:ascii="Times New Roman" w:hAnsi="Times New Roman"/>
                <w:sz w:val="24"/>
                <w:szCs w:val="24"/>
              </w:rPr>
              <w:t xml:space="preserve">№ 15-пг </w:t>
            </w:r>
          </w:p>
        </w:tc>
      </w:tr>
    </w:tbl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Об утверждении </w:t>
      </w:r>
      <w:r w:rsidRPr="002E5979">
        <w:rPr>
          <w:rFonts w:ascii="Times New Roman" w:hAnsi="Times New Roman"/>
          <w:bCs/>
          <w:sz w:val="24"/>
          <w:szCs w:val="24"/>
        </w:rPr>
        <w:t xml:space="preserve">Положения об организации и осуществлении первичного воинского учета граждан  на территории </w:t>
      </w:r>
      <w:proofErr w:type="spellStart"/>
      <w:r w:rsidRPr="002E5979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       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979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2E5979">
        <w:rPr>
          <w:rFonts w:ascii="Times New Roman" w:hAnsi="Times New Roman"/>
          <w:sz w:val="24"/>
          <w:szCs w:val="24"/>
        </w:rPr>
        <w:t>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31.05.1996 № 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</w:t>
      </w:r>
      <w:r w:rsidRPr="002E59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597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27.11.2006 г. № 719 «Об утверждении Положения о воинском учете»</w:t>
      </w:r>
      <w:r w:rsidRPr="002E59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E5979">
        <w:rPr>
          <w:rFonts w:ascii="Times New Roman" w:hAnsi="Times New Roman"/>
          <w:sz w:val="24"/>
          <w:szCs w:val="24"/>
        </w:rPr>
        <w:t>в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97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с Уставом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сельсовета, ПОСТАНОВЛЯЮ: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1. Утвердить Положение об организации и осуществлении первичного воинского учета граждан на территории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Тумаковскогосельсовета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2. Утвердить должностную инструкцию специалиста, осуществляющего первичный воинский учет </w:t>
      </w:r>
      <w:r w:rsidRPr="002E5979">
        <w:rPr>
          <w:rFonts w:ascii="Times New Roman" w:hAnsi="Times New Roman"/>
          <w:bCs/>
          <w:sz w:val="24"/>
          <w:szCs w:val="24"/>
        </w:rPr>
        <w:t xml:space="preserve">на территории </w:t>
      </w:r>
      <w:proofErr w:type="spellStart"/>
      <w:r w:rsidRPr="002E5979">
        <w:rPr>
          <w:rFonts w:ascii="Times New Roman" w:hAnsi="Times New Roman"/>
          <w:spacing w:val="-6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pacing w:val="-6"/>
          <w:sz w:val="24"/>
          <w:szCs w:val="24"/>
        </w:rPr>
        <w:t xml:space="preserve"> сельсовета (приложение 2)</w:t>
      </w:r>
      <w:r w:rsidRPr="002E5979">
        <w:rPr>
          <w:rFonts w:ascii="Times New Roman" w:hAnsi="Times New Roman"/>
          <w:sz w:val="24"/>
          <w:szCs w:val="24"/>
        </w:rPr>
        <w:t>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(</w:t>
      </w:r>
      <w:r w:rsidRPr="002E5979">
        <w:rPr>
          <w:rFonts w:ascii="Times New Roman" w:hAnsi="Times New Roman"/>
          <w:sz w:val="24"/>
          <w:szCs w:val="24"/>
          <w:lang w:val="en-US"/>
        </w:rPr>
        <w:t>http</w:t>
      </w:r>
      <w:r w:rsidRPr="002E5979">
        <w:rPr>
          <w:rFonts w:ascii="Times New Roman" w:hAnsi="Times New Roman"/>
          <w:sz w:val="24"/>
          <w:szCs w:val="24"/>
        </w:rPr>
        <w:t>://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E5979">
        <w:rPr>
          <w:rFonts w:ascii="Times New Roman" w:hAnsi="Times New Roman"/>
          <w:sz w:val="24"/>
          <w:szCs w:val="24"/>
        </w:rPr>
        <w:t>).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lastRenderedPageBreak/>
        <w:t>5.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вестник». </w:t>
      </w: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2E597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Приложение 1 </w:t>
      </w: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</w:t>
      </w: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18.04.2023г. № 15-пг                                                                                              </w:t>
      </w:r>
    </w:p>
    <w:p w:rsidR="002E5979" w:rsidRPr="002E5979" w:rsidRDefault="002E5979" w:rsidP="002E5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 xml:space="preserve">ПОЛОЖЕНИЕ 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>об организации и осуществлении первичного воинского учета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 xml:space="preserve">граждан на территории </w:t>
      </w:r>
      <w:proofErr w:type="spellStart"/>
      <w:r w:rsidRPr="002E5979">
        <w:rPr>
          <w:rFonts w:ascii="Times New Roman" w:hAnsi="Times New Roman"/>
          <w:bCs/>
          <w:sz w:val="24"/>
          <w:szCs w:val="24"/>
        </w:rPr>
        <w:t>Тумаковскогосельсовета</w:t>
      </w:r>
      <w:proofErr w:type="spellEnd"/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>1.ОБЩИЕ ПОЛОЖЕНИЯ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E5979">
        <w:rPr>
          <w:rFonts w:ascii="Times New Roman" w:hAnsi="Times New Roman"/>
          <w:sz w:val="24"/>
          <w:szCs w:val="24"/>
        </w:rPr>
        <w:t xml:space="preserve">Организация первичного воинского учета граждан на территории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</w:t>
      </w:r>
      <w:r w:rsidRPr="002E5979">
        <w:rPr>
          <w:rFonts w:ascii="Times New Roman" w:hAnsi="Times New Roman"/>
          <w:spacing w:val="-1"/>
          <w:sz w:val="24"/>
          <w:szCs w:val="24"/>
        </w:rPr>
        <w:t xml:space="preserve"> осуществляется в соответствии с Конституцией Российской</w:t>
      </w:r>
      <w:r w:rsidRPr="002E5979">
        <w:rPr>
          <w:rFonts w:ascii="Times New Roman" w:hAnsi="Times New Roman"/>
          <w:sz w:val="24"/>
          <w:szCs w:val="24"/>
        </w:rPr>
        <w:t xml:space="preserve">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31.05.1996 № 61-ФЗ «Об обороне», от 26.02.1997 № 31-ФЗ «О мобилизационной </w:t>
      </w:r>
      <w:r w:rsidRPr="002E5979">
        <w:rPr>
          <w:rFonts w:ascii="Times New Roman" w:hAnsi="Times New Roman"/>
          <w:spacing w:val="-3"/>
          <w:sz w:val="24"/>
          <w:szCs w:val="24"/>
        </w:rPr>
        <w:t>подготовке и мобилизации в Российской Федерации, от 28.03.1998 № 53-ФЗ</w:t>
      </w:r>
      <w:r w:rsidRPr="002E5979">
        <w:rPr>
          <w:rFonts w:ascii="Times New Roman" w:hAnsi="Times New Roman"/>
          <w:sz w:val="24"/>
          <w:szCs w:val="24"/>
        </w:rPr>
        <w:t xml:space="preserve"> «О воинской обязанности и военной службе», Положением о воинском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5979">
        <w:rPr>
          <w:rFonts w:ascii="Times New Roman" w:hAnsi="Times New Roman"/>
          <w:sz w:val="24"/>
          <w:szCs w:val="24"/>
        </w:rPr>
        <w:t>учете, утвержденным Постановлением Правительства Российской Федерации от 27 ноября 2006 г. № 719, от 31.12.2005 № 199-ФЗ "О внесении изменений в отдельные законодательные акты Российской Федерации в связи с совершенствованием разграничения полномочий",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государственной власти, органах местного самоуправления и организациях»,  Уставом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сельсовета, иными нормативными правовыми актами органов местного самоуправления, а также настоящим Положением.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1.2. Положение об организации и осуществлении  первичного воинского учета граждан на территории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утверждается администрацией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Тумаковскогосельсовета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1.3.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 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 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них органах и организациях.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>2. ОСНОВНЫЕ ЗАДАЧИ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2.1. Основными задачами организации воинского учета  являются: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979">
        <w:rPr>
          <w:rFonts w:ascii="Times New Roman" w:hAnsi="Times New Roman"/>
          <w:sz w:val="24"/>
          <w:szCs w:val="24"/>
        </w:rPr>
        <w:t>1)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lastRenderedPageBreak/>
        <w:t>2) документальное оформление сведений воинского учета о гражданах, состоящих на воинском учете;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3) анализ количественного состава и качественного состояния призывных мобилизационных людских ресурсов для эффективного использования </w:t>
      </w:r>
      <w:r w:rsidRPr="002E5979">
        <w:rPr>
          <w:rFonts w:ascii="Times New Roman" w:hAnsi="Times New Roman"/>
          <w:sz w:val="24"/>
          <w:szCs w:val="24"/>
        </w:rPr>
        <w:br/>
        <w:t>в интересах обеспечения обороны страны и безопасности государства;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979">
        <w:rPr>
          <w:rFonts w:ascii="Times New Roman" w:hAnsi="Times New Roman"/>
          <w:sz w:val="24"/>
          <w:szCs w:val="24"/>
        </w:rPr>
        <w:t>4)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>3. ФУНКЦИИ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3.1. Обеспечивать выполнения функций, возложенных на администрацию сельсовета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сельсовета.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3.2. Осуществлять первичный воинский учет граждан по месту их жительства или месту пребывания (на срок более 3 месяцев), в том числе не </w:t>
      </w:r>
      <w:proofErr w:type="gramStart"/>
      <w:r w:rsidRPr="002E5979">
        <w:rPr>
          <w:rFonts w:ascii="Times New Roman" w:hAnsi="Times New Roman"/>
          <w:sz w:val="24"/>
          <w:szCs w:val="24"/>
        </w:rPr>
        <w:t>подтвержденным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регистрацией по месту жительства и (или) месту пребывания, или месту прохождения альтернативной гражданской службы.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3.4. Вести учет организаций, находящихся на территории сельсовета, и контролировать ведение в них воинского учета.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2E5979">
        <w:rPr>
          <w:rFonts w:ascii="Times New Roman" w:hAnsi="Times New Roman"/>
          <w:sz w:val="24"/>
          <w:szCs w:val="24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3.6.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3.7. По указанию военного комиссариата </w:t>
      </w:r>
      <w:r w:rsidRPr="002E5979">
        <w:rPr>
          <w:rFonts w:ascii="Times New Roman" w:hAnsi="Times New Roman"/>
          <w:bCs/>
          <w:sz w:val="24"/>
          <w:szCs w:val="24"/>
        </w:rPr>
        <w:t xml:space="preserve">муниципального образования   </w:t>
      </w:r>
      <w:proofErr w:type="spellStart"/>
      <w:r w:rsidRPr="002E5979">
        <w:rPr>
          <w:rFonts w:ascii="Times New Roman" w:hAnsi="Times New Roman"/>
          <w:bCs/>
          <w:sz w:val="24"/>
          <w:szCs w:val="24"/>
        </w:rPr>
        <w:t>Ирбейский</w:t>
      </w:r>
      <w:proofErr w:type="spellEnd"/>
      <w:r w:rsidRPr="002E5979">
        <w:rPr>
          <w:rFonts w:ascii="Times New Roman" w:hAnsi="Times New Roman"/>
          <w:bCs/>
          <w:sz w:val="24"/>
          <w:szCs w:val="24"/>
        </w:rPr>
        <w:t xml:space="preserve"> район о</w:t>
      </w:r>
      <w:r w:rsidRPr="002E5979">
        <w:rPr>
          <w:rFonts w:ascii="Times New Roman" w:hAnsi="Times New Roman"/>
          <w:sz w:val="24"/>
          <w:szCs w:val="24"/>
        </w:rPr>
        <w:t>повещать граждан о вызовах в военный комиссариат.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E5979">
        <w:rPr>
          <w:rFonts w:ascii="Times New Roman" w:hAnsi="Times New Roman"/>
          <w:sz w:val="24"/>
          <w:szCs w:val="24"/>
        </w:rPr>
        <w:t xml:space="preserve"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</w:t>
      </w:r>
      <w:r w:rsidRPr="002E5979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Pr="002E5979">
        <w:rPr>
          <w:rFonts w:ascii="Times New Roman" w:hAnsi="Times New Roman"/>
          <w:sz w:val="24"/>
          <w:szCs w:val="24"/>
        </w:rPr>
        <w:t>.</w:t>
      </w:r>
      <w:proofErr w:type="gramEnd"/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3.9.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>4. ПРАВА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4.1. Для плановой и целенаправленной работы ВУР имеет право: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</w:t>
      </w:r>
      <w:r w:rsidRPr="002E5979">
        <w:rPr>
          <w:rFonts w:ascii="Times New Roman" w:hAnsi="Times New Roman"/>
          <w:sz w:val="24"/>
          <w:szCs w:val="24"/>
        </w:rPr>
        <w:lastRenderedPageBreak/>
        <w:t>также от учреждений и организаций независимо от организационно-правовых форм и форм собственности;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- создавать информационные базы данных по вопросам, отнесенным к компетенции ВУР;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- выносить на рассмотрение главы сельсовета вопросы о привлечении на договорной основе специалистов для осуществления отдельных работ;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979">
        <w:rPr>
          <w:rFonts w:ascii="Times New Roman" w:hAnsi="Times New Roman"/>
          <w:bCs/>
          <w:sz w:val="24"/>
          <w:szCs w:val="24"/>
        </w:rPr>
        <w:t>5. РУКОВОДСТВО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5979" w:rsidRPr="002E5979" w:rsidRDefault="002E5979" w:rsidP="002E597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2E597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за осуществление первичного воинского учета на территории сельсовета назначается, освобождается главой сельсовета и находится в его непосредственном подчинении.</w:t>
      </w:r>
    </w:p>
    <w:p w:rsidR="002E5979" w:rsidRPr="002E5979" w:rsidRDefault="002E5979" w:rsidP="002E597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5.2. В случае отсутствия ответственного за осуществление воинского учета на рабочем месте по уважительным причинам (отпуск, временная нетрудоспособность, командировка) его замещает иное должностное лицо, назначенное распоряжением главы сельсовета.</w:t>
      </w: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Приложение 2 </w:t>
      </w: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</w:t>
      </w:r>
    </w:p>
    <w:p w:rsidR="002E5979" w:rsidRPr="002E5979" w:rsidRDefault="002E5979" w:rsidP="002E597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18.04.2023г. № 15-пг                                                                                              </w:t>
      </w:r>
    </w:p>
    <w:p w:rsidR="002E5979" w:rsidRPr="002E5979" w:rsidRDefault="002E5979" w:rsidP="002E597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специалиста, осуществляющего первичный воинский учет</w:t>
      </w: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администрации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</w:t>
      </w:r>
    </w:p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1.1. Специалист, осуществляющего первичный воинский учет в администрации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(далее – специалист) назначается и освобождается от должности распоряжением главы сельсовета.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1.2. Специалист непосредственно подчиняется главе сельсовета.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1.3. Специалист руководствуется в своей работе Конституцией РФ, федеральным и краевым законодательством, Уставом сельсовета и нормативными актами органов</w:t>
      </w:r>
      <w:r w:rsidRPr="002E5979">
        <w:rPr>
          <w:rFonts w:ascii="Times New Roman" w:hAnsi="Times New Roman"/>
          <w:i/>
          <w:sz w:val="24"/>
          <w:szCs w:val="24"/>
        </w:rPr>
        <w:t xml:space="preserve"> </w:t>
      </w:r>
      <w:r w:rsidRPr="002E5979">
        <w:rPr>
          <w:rFonts w:ascii="Times New Roman" w:hAnsi="Times New Roman"/>
          <w:sz w:val="24"/>
          <w:szCs w:val="24"/>
        </w:rPr>
        <w:t>местного самоуправления, настоящей должностной инструкцией.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1.4. На должность специалиста назначаются лица со средним профессиональным образованием.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979">
        <w:rPr>
          <w:rFonts w:ascii="Times New Roman" w:hAnsi="Times New Roman"/>
          <w:b/>
          <w:bCs/>
          <w:sz w:val="24"/>
          <w:szCs w:val="24"/>
        </w:rPr>
        <w:t>2. ОСНОВНЫЕ ОБЯЗАННОСТИ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2.2. Обеспечивать соблюдение и защиту прав и законных интересов граждан.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2.3. Обеспечивать соблюдение Конституции РФ, реализацию федеральных законов, законов Красноярского края, Устава сельсовета и иных нормативных правовых актов органов местного самоуправления.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lastRenderedPageBreak/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2.7. Поддерживать уровень квалификации, достаточный для исполнения должностных обязанностей.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b/>
          <w:bCs/>
          <w:sz w:val="24"/>
          <w:szCs w:val="24"/>
        </w:rPr>
        <w:t>3. ДОЛЖНОСТНЫЕ ОБЯЗАННОСТИ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3.1. Осуществлять организацию первичного воинского учета при администрации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</w:t>
      </w:r>
      <w:r w:rsidRPr="002E5979">
        <w:rPr>
          <w:rFonts w:ascii="Times New Roman" w:hAnsi="Times New Roman"/>
          <w:i/>
          <w:sz w:val="24"/>
          <w:szCs w:val="24"/>
        </w:rPr>
        <w:t>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3.2. Составлять перспективный план на год при осуществлении первичного воинского учета, согласовывать с военным комиссариатом муниципального района.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3.4. Осуществлять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учетом граждан, пребывающих в запасе, по карточкам первичного учета и учетным карточкам.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3.5. Осуществлять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уточнением учетных данных у призывников, офицеров запаса и у граждан, пребывающих в запасе.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3.6. Осуществлять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сверкой учетных карточек согласно графика сверки карточек, утвержденного главой сельсовета.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2E5979">
        <w:rPr>
          <w:rFonts w:ascii="Times New Roman" w:hAnsi="Times New Roman"/>
          <w:sz w:val="24"/>
          <w:szCs w:val="24"/>
        </w:rPr>
        <w:t>Осуществлять контроль за сверкой учетных карточек, повесток на предназначенных в команды, с учетно-воинскими документами военного комиссариата муниципального района.</w:t>
      </w:r>
      <w:proofErr w:type="gramEnd"/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2E5979">
        <w:rPr>
          <w:rFonts w:ascii="Times New Roman" w:hAnsi="Times New Roman"/>
          <w:sz w:val="24"/>
          <w:szCs w:val="24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3.11. Постоянно проверять и уточнять построение всех картотек и их правильное оформление.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3.14. Своевременно и постоянно корректировать данные расчета оповещения, отправки, загрузка на маршруты на особый период.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3.15. Подготовка распоряжений и постановлений на особый период.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3.17. Проводить сверку повесток, заложенных в картотеку на граждан, предназначенных в команды, с данными военного комиссариата муниципального района.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lastRenderedPageBreak/>
        <w:t xml:space="preserve">3.19. Докладывать </w:t>
      </w:r>
      <w:r w:rsidRPr="002E5979">
        <w:rPr>
          <w:rFonts w:ascii="Times New Roman" w:hAnsi="Times New Roman"/>
          <w:iCs/>
          <w:sz w:val="24"/>
          <w:szCs w:val="24"/>
        </w:rPr>
        <w:t>главе сельсовета</w:t>
      </w:r>
      <w:r w:rsidRPr="002E5979">
        <w:rPr>
          <w:rFonts w:ascii="Times New Roman" w:hAnsi="Times New Roman"/>
          <w:sz w:val="24"/>
          <w:szCs w:val="24"/>
        </w:rPr>
        <w:t xml:space="preserve"> о состоянии воинского учета и о случаях нарушения воинского учета призывниками и гражданами, пребывающими в запасе.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3.23. Присутствовать на семинарах, занятиях и инструктажах, проводимых военным комиссариатом муниципального района.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3.24. Своевременно представлять в военный комиссариат муниципального района отчетность и донесения, доклады об устранении недостатков, выявленных в ходе комплексных проверок.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3.25. Вести учет граждан, имеющих право на льготы по различным категориям. Своевременно представлять в военный комиссариат муниципального района ответы по разбору писем, жалоб и заявлений.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3.27. Проводить работу, связанную с ветеранами ВОВ, согласно указаниям военного комиссариата муниципального района.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3.28. Постоянно уточнять списки участников и инвалидов ВОВ, представлять в военный комиссариат муниципального района данные о вновь прибывших ветеранах ВОВ.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3.29. Вести работу по обновлению наглядной агитации по воинскому учету.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3.30. Заводить требуемые дела, журналы на каждый год.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b/>
          <w:bCs/>
          <w:sz w:val="24"/>
          <w:szCs w:val="24"/>
        </w:rPr>
        <w:t>4. ПРАВА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4.3. Внесение предложений по совершенствованию работы.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4.4. Ознакомление со всеми материалами своего личного дела.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4.5. Принятие решений и участие в их подготовке в соответствии с его должностными обязанностями.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4.7. Повышение квалификации, переподготовку за счет средств местного бюджета.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b/>
          <w:bCs/>
          <w:sz w:val="24"/>
          <w:szCs w:val="24"/>
        </w:rPr>
        <w:t>5. ОТВЕТСТВЕННОСТЬ</w:t>
      </w:r>
    </w:p>
    <w:p w:rsidR="002E5979" w:rsidRPr="002E5979" w:rsidRDefault="002E5979" w:rsidP="002E597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5.1. За неисполнение или ненадлежащее исполнение специалистом должностных обязанностей на него могут налагаться главой сельсовета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282D90" w:rsidRPr="002E5979" w:rsidRDefault="002E5979" w:rsidP="002E5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lastRenderedPageBreak/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4612E3" w:rsidRPr="002E5979" w:rsidRDefault="004612E3" w:rsidP="003505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790"/>
      </w:tblGrid>
      <w:tr w:rsidR="004612E3" w:rsidRPr="002E5979" w:rsidTr="00966DE1">
        <w:tc>
          <w:tcPr>
            <w:tcW w:w="4780" w:type="dxa"/>
          </w:tcPr>
          <w:p w:rsidR="004612E3" w:rsidRPr="002E5979" w:rsidRDefault="004612E3" w:rsidP="00461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612E3" w:rsidRPr="002E5979" w:rsidRDefault="004612E3" w:rsidP="004612E3">
            <w:pPr>
              <w:spacing w:after="0" w:line="240" w:lineRule="auto"/>
              <w:ind w:left="2652"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979" w:rsidRPr="002E5979" w:rsidRDefault="002E5979" w:rsidP="009915B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E5979" w:rsidRPr="002E5979" w:rsidTr="00AC635F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79" w:rsidRPr="002E5979" w:rsidRDefault="002E5979" w:rsidP="00AC63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2238"/>
        <w:gridCol w:w="1137"/>
        <w:gridCol w:w="950"/>
        <w:gridCol w:w="1933"/>
      </w:tblGrid>
      <w:tr w:rsidR="002E5979" w:rsidRPr="002E5979" w:rsidTr="00AC635F">
        <w:trPr>
          <w:trHeight w:val="575"/>
        </w:trPr>
        <w:tc>
          <w:tcPr>
            <w:tcW w:w="4066" w:type="dxa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2220" w:type="dxa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120" w:type="dxa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5" w:type="dxa"/>
            <w:noWrap/>
            <w:vAlign w:val="center"/>
          </w:tcPr>
          <w:p w:rsidR="002E5979" w:rsidRPr="002E5979" w:rsidRDefault="002E5979" w:rsidP="002E5979">
            <w:pPr>
              <w:tabs>
                <w:tab w:val="left" w:pos="942"/>
              </w:tabs>
              <w:spacing w:after="0" w:line="240" w:lineRule="auto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№ 16-пг</w:t>
            </w:r>
          </w:p>
        </w:tc>
      </w:tr>
    </w:tbl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E5979" w:rsidRPr="002E5979" w:rsidTr="00AC635F">
        <w:tc>
          <w:tcPr>
            <w:tcW w:w="9570" w:type="dxa"/>
          </w:tcPr>
          <w:p w:rsidR="002E5979" w:rsidRPr="002E5979" w:rsidRDefault="002E5979" w:rsidP="002E597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5979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E5979">
              <w:rPr>
                <w:rFonts w:ascii="Times New Roman" w:eastAsia="Calibri" w:hAnsi="Times New Roman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 от 18.10.2017 № 37-пг «Об утверждении Порядка </w:t>
            </w:r>
            <w:r w:rsidRPr="002E5979">
              <w:rPr>
                <w:rFonts w:ascii="Times New Roman" w:hAnsi="Times New Roman"/>
                <w:sz w:val="24"/>
                <w:szCs w:val="24"/>
              </w:rPr>
              <w:t>предоставления помещений</w:t>
            </w:r>
            <w:r w:rsidRPr="002E5979">
              <w:rPr>
                <w:rFonts w:ascii="Times New Roman" w:eastAsia="Calibri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2E5979">
              <w:rPr>
                <w:rFonts w:ascii="Times New Roman" w:eastAsia="Calibri" w:hAnsi="Times New Roman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 для проведения встреч депутатов с избирателями,</w:t>
            </w:r>
            <w:r w:rsidRPr="002E597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2E5979">
              <w:rPr>
                <w:rFonts w:ascii="Times New Roman" w:eastAsia="Calibri" w:hAnsi="Times New Roman"/>
                <w:sz w:val="24"/>
                <w:szCs w:val="24"/>
              </w:rPr>
              <w:t>определении перечня помещений и специально отведенных мест»</w:t>
            </w:r>
          </w:p>
          <w:p w:rsidR="002E5979" w:rsidRPr="002E5979" w:rsidRDefault="002E5979" w:rsidP="002E5979">
            <w:pPr>
              <w:autoSpaceDE w:val="0"/>
              <w:autoSpaceDN w:val="0"/>
              <w:adjustRightInd w:val="0"/>
              <w:spacing w:after="0" w:line="240" w:lineRule="auto"/>
              <w:ind w:right="38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282828"/>
                <w:sz w:val="24"/>
                <w:szCs w:val="24"/>
              </w:rPr>
              <w:t> </w:t>
            </w:r>
          </w:p>
        </w:tc>
      </w:tr>
    </w:tbl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В соответствии со статьей 40 Закона Красноярского края от 02.10.2003 № 8-1411 (в редакции от 26.05.2022 № 3-791), руководствуясь статьей 24 Устава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E5979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района Красноярского края, ПОСТАНОВЛЯЮ: 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1. </w:t>
      </w:r>
      <w:r w:rsidRPr="002E5979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2E597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eastAsia="Calibri" w:hAnsi="Times New Roman"/>
          <w:sz w:val="24"/>
          <w:szCs w:val="24"/>
        </w:rPr>
        <w:t xml:space="preserve"> сельсовета от 18.10.2017 № 37-пг «Об утверждении Порядка </w:t>
      </w:r>
      <w:r w:rsidRPr="002E5979">
        <w:rPr>
          <w:rFonts w:ascii="Times New Roman" w:hAnsi="Times New Roman"/>
          <w:sz w:val="24"/>
          <w:szCs w:val="24"/>
        </w:rPr>
        <w:t>предоставления помещений</w:t>
      </w:r>
      <w:r w:rsidRPr="002E5979">
        <w:rPr>
          <w:rFonts w:ascii="Times New Roman" w:eastAsia="Calibri" w:hAnsi="Times New Roman"/>
          <w:sz w:val="24"/>
          <w:szCs w:val="24"/>
        </w:rPr>
        <w:t xml:space="preserve"> на территории </w:t>
      </w:r>
      <w:proofErr w:type="spellStart"/>
      <w:r w:rsidRPr="002E5979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eastAsia="Calibri" w:hAnsi="Times New Roman"/>
          <w:sz w:val="24"/>
          <w:szCs w:val="24"/>
        </w:rPr>
        <w:t xml:space="preserve"> сельсовета для проведения встреч депутатов с избирателями,</w:t>
      </w:r>
      <w:r w:rsidRPr="002E5979">
        <w:rPr>
          <w:rFonts w:ascii="Times New Roman" w:eastAsia="Calibri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2E5979">
        <w:rPr>
          <w:rFonts w:ascii="Times New Roman" w:eastAsia="Calibri" w:hAnsi="Times New Roman"/>
          <w:sz w:val="24"/>
          <w:szCs w:val="24"/>
        </w:rPr>
        <w:t>определении перечня помещений и специально отведенных мест» следующие изменения: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1.1. пункт 1 Приложения 1 к постановлению дополнить абзацами вторым и третьим следующего содержания: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979">
        <w:rPr>
          <w:rFonts w:ascii="Times New Roman" w:hAnsi="Times New Roman"/>
          <w:sz w:val="24"/>
          <w:szCs w:val="24"/>
        </w:rPr>
        <w:t>«По заявке зарегистрированного кандидата, избирательного объединения, зарегистрировавшего список кандидатов, помещение, пригодное для проведения агитационных публичных мероприятий в форме собраний и находящееся в  муниципальной собственности, безвозмездно предоставляется собственником, владельцем помещения на время, установленное избирательной комиссией, организующей подготовку и проведение выборов в органы местного самоуправления, зарегистрированному кандидату, его доверенным лицам, представителям избирательного объединения для встреч с избирателями.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При этом комиссия обязана обеспечить равные условия проведения указанных мероприятий для зарегистрированных кандидатов и избирательных объединений, зарегистрировавших списки кандидатов.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979">
        <w:rPr>
          <w:rFonts w:ascii="Times New Roman" w:hAnsi="Times New Roman"/>
          <w:sz w:val="24"/>
          <w:szCs w:val="24"/>
        </w:rPr>
        <w:t>Если указанное в абзаце втором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избирательному объединению, собственник, владелец помещения не вправе отказать другому зарегистрированному кандидату, избирательному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объединению в предоставлении помещения на таких же условиях в иное время в течение агитационного периода. </w:t>
      </w:r>
      <w:proofErr w:type="gramStart"/>
      <w:r w:rsidRPr="002E5979">
        <w:rPr>
          <w:rFonts w:ascii="Times New Roman" w:hAnsi="Times New Roman"/>
          <w:sz w:val="24"/>
          <w:szCs w:val="24"/>
        </w:rPr>
        <w:t xml:space="preserve">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комиссию, организующую подготовку и проведение выборов в органы местного самоуправления, о факте предоставления помещения, об условиях, на которых оно было предоставлено, а также о том, когда это помещение может быть предоставлено в течение </w:t>
      </w:r>
      <w:r w:rsidRPr="002E5979">
        <w:rPr>
          <w:rFonts w:ascii="Times New Roman" w:hAnsi="Times New Roman"/>
          <w:sz w:val="24"/>
          <w:szCs w:val="24"/>
        </w:rPr>
        <w:lastRenderedPageBreak/>
        <w:t>агитационного периода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другим зарегистрированным кандидатам, избирательным объединениям</w:t>
      </w:r>
      <w:proofErr w:type="gramStart"/>
      <w:r w:rsidRPr="002E5979">
        <w:rPr>
          <w:rFonts w:ascii="Times New Roman" w:hAnsi="Times New Roman"/>
          <w:sz w:val="24"/>
          <w:szCs w:val="24"/>
        </w:rPr>
        <w:t>.».</w:t>
      </w:r>
      <w:proofErr w:type="gramEnd"/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(</w:t>
      </w:r>
      <w:r w:rsidRPr="002E5979">
        <w:rPr>
          <w:rFonts w:ascii="Times New Roman" w:hAnsi="Times New Roman"/>
          <w:sz w:val="24"/>
          <w:szCs w:val="24"/>
          <w:lang w:val="en-US"/>
        </w:rPr>
        <w:t>http</w:t>
      </w:r>
      <w:r w:rsidRPr="002E5979">
        <w:rPr>
          <w:rFonts w:ascii="Times New Roman" w:hAnsi="Times New Roman"/>
          <w:sz w:val="24"/>
          <w:szCs w:val="24"/>
        </w:rPr>
        <w:t>://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E5979">
        <w:rPr>
          <w:rFonts w:ascii="Times New Roman" w:hAnsi="Times New Roman"/>
          <w:sz w:val="24"/>
          <w:szCs w:val="24"/>
        </w:rPr>
        <w:t>).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вестник». </w:t>
      </w: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2E597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9915B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2E5979" w:rsidRPr="002E5979" w:rsidTr="00AC635F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79" w:rsidRPr="002E5979" w:rsidRDefault="002E5979" w:rsidP="00AC635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979" w:rsidRPr="002E5979" w:rsidRDefault="002E5979" w:rsidP="00AC63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7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2E5979" w:rsidRPr="002E5979" w:rsidTr="00AC635F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5979" w:rsidRPr="002E5979" w:rsidRDefault="002E5979" w:rsidP="002E5979">
            <w:pPr>
              <w:tabs>
                <w:tab w:val="left" w:pos="1354"/>
                <w:tab w:val="left" w:pos="15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E5979">
              <w:rPr>
                <w:rFonts w:ascii="Times New Roman" w:hAnsi="Times New Roman"/>
                <w:sz w:val="24"/>
                <w:szCs w:val="24"/>
              </w:rPr>
              <w:t xml:space="preserve">    № 17 -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1" w:type="dxa"/>
        <w:tblInd w:w="-4" w:type="dxa"/>
        <w:tblLook w:val="0000" w:firstRow="0" w:lastRow="0" w:firstColumn="0" w:lastColumn="0" w:noHBand="0" w:noVBand="0"/>
      </w:tblPr>
      <w:tblGrid>
        <w:gridCol w:w="9751"/>
      </w:tblGrid>
      <w:tr w:rsidR="002E5979" w:rsidRPr="002E5979" w:rsidTr="00AC635F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9751" w:type="dxa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проведении весеннего месячника по благоустройству на территории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 xml:space="preserve">В целях улучшения санитарного состояния, повышения уровня благоустройства и озеленения населённых пунктов </w:t>
      </w:r>
      <w:proofErr w:type="spellStart"/>
      <w:r w:rsidRPr="002E5979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color w:val="000000"/>
          <w:sz w:val="24"/>
          <w:szCs w:val="24"/>
        </w:rPr>
        <w:t xml:space="preserve"> сельсовета, </w:t>
      </w:r>
      <w:r w:rsidRPr="002E5979"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1. Провести с 24.04.2023 года по 24.05.2023 года месячник по благоустройству и санитарной очистке населенных пунктов поселения.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2. Для организации проведения месячника создать временный штаб и утвердить его состав (приложение 1).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3. Утвердить план мероприятий по проведению месячника по благоустройству, озеленению и санитарной очистке населенных пунктов (приложение 2).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 xml:space="preserve">4. Начальнику штаба довести план мероприятий до руководителей организаций и учреждений, расположенных на территории </w:t>
      </w:r>
      <w:proofErr w:type="spellStart"/>
      <w:r w:rsidRPr="002E5979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color w:val="000000"/>
          <w:sz w:val="24"/>
          <w:szCs w:val="24"/>
        </w:rPr>
        <w:t xml:space="preserve"> сельсовета.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 xml:space="preserve">5. Объявить обязательные </w:t>
      </w:r>
      <w:proofErr w:type="spellStart"/>
      <w:r w:rsidRPr="002E5979">
        <w:rPr>
          <w:rFonts w:ascii="Times New Roman" w:hAnsi="Times New Roman"/>
          <w:color w:val="000000"/>
          <w:sz w:val="24"/>
          <w:szCs w:val="24"/>
        </w:rPr>
        <w:t>общепоселенческие</w:t>
      </w:r>
      <w:proofErr w:type="spellEnd"/>
      <w:r w:rsidRPr="002E5979">
        <w:rPr>
          <w:rFonts w:ascii="Times New Roman" w:hAnsi="Times New Roman"/>
          <w:color w:val="000000"/>
          <w:sz w:val="24"/>
          <w:szCs w:val="24"/>
        </w:rPr>
        <w:t xml:space="preserve"> субботники по благоустройству и санитарной очистке территорий сельского поселения 26.04.2023 г., 12.,19.05.2023 г. Начало в 9-00 часов. Дата проведения субботника может быть изменена в связи с погодными условиями.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6. Привлечь к участию в месячнике население, коллективы организаций и учреждений, закрепив за ними территории, подлежащие санитарной очистке, благоустройству и озеленению к организации работ по весенней санитарной очистке и благоустройству территорий.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7. Штабу: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провести разъяснительную работу среди населения по активному участию в работе санитарной очистке и благоустройству территорий;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проводить мероприятия по ликвидации и предупреждению возникновения стихийных свалок на территории поселения;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привлекать собственников, арендаторов объектов торговли к организации и проведению работ по весенней санитарной очистке территорий, прилегающих к объектам торговли согласно действующему законодательству;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привлекать собственников частных домовладений к организации и проведению работ по санитарной очистке и благоустройству территорий частных домовладений и прилегающих территорий со стороны дорог, улиц (переулков, проходов, проездов) в соответствии с действующим законодательством.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8. Начальнику штаба: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организовать и провести работы по санитарной очистке, благоустройству и своевременному вывозу мусора с территорий кладбищ;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обратить особое внимание на очистку зеленых зон вокруг населенных пунктов, мест массового отдыха граждан, источников </w:t>
      </w:r>
      <w:r w:rsidRPr="002E5979">
        <w:rPr>
          <w:rFonts w:ascii="Times New Roman" w:hAnsi="Times New Roman"/>
          <w:sz w:val="24"/>
          <w:szCs w:val="24"/>
        </w:rPr>
        <w:t>забора </w:t>
      </w:r>
      <w:hyperlink r:id="rId9" w:tooltip="Вода питьевая" w:history="1">
        <w:r w:rsidRPr="002E5979">
          <w:rPr>
            <w:rFonts w:ascii="Times New Roman" w:hAnsi="Times New Roman"/>
            <w:sz w:val="24"/>
            <w:szCs w:val="24"/>
          </w:rPr>
          <w:t>питьевой воды</w:t>
        </w:r>
      </w:hyperlink>
      <w:r w:rsidRPr="002E5979">
        <w:rPr>
          <w:rFonts w:ascii="Times New Roman" w:hAnsi="Times New Roman"/>
          <w:color w:val="000000"/>
          <w:sz w:val="24"/>
          <w:szCs w:val="24"/>
        </w:rPr>
        <w:t>, ликвидацию несанкционированных свалок мусора, посадку зеленых насаждений;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разработать график поставки транспорта в жилой сектор для сбора и вывоза крупногабаритного мусора, ТБО на свалки;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организовать приведение в нормативное состояние в срок до 05 мая 2023 года памятника воинам, погибшим в годы Великой Отечественной войны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9. Должностным лицам администрации, уполномоченным составлять протоколы об административных правонарушениях, организовывать рейды с целью проверки выполнения данного постановления.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10. Штабу еженедельно (пятница) проводить рабочие заседания с выездом на территории поселения с целью проверки выполнения данного постановления.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11. Опубликовать постановление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 (</w:t>
      </w:r>
      <w:r w:rsidRPr="002E5979">
        <w:rPr>
          <w:rFonts w:ascii="Times New Roman" w:hAnsi="Times New Roman"/>
          <w:sz w:val="24"/>
          <w:szCs w:val="24"/>
          <w:lang w:val="en-US"/>
        </w:rPr>
        <w:t>http</w:t>
      </w:r>
      <w:r w:rsidRPr="002E5979">
        <w:rPr>
          <w:rFonts w:ascii="Times New Roman" w:hAnsi="Times New Roman"/>
          <w:sz w:val="24"/>
          <w:szCs w:val="24"/>
        </w:rPr>
        <w:t>://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2E5979">
        <w:rPr>
          <w:rFonts w:ascii="Times New Roman" w:hAnsi="Times New Roman"/>
          <w:sz w:val="24"/>
          <w:szCs w:val="24"/>
        </w:rPr>
        <w:t>.</w:t>
      </w:r>
      <w:proofErr w:type="spellStart"/>
      <w:r w:rsidRPr="002E5979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2E5979">
        <w:rPr>
          <w:rFonts w:ascii="Times New Roman" w:hAnsi="Times New Roman"/>
          <w:sz w:val="24"/>
          <w:szCs w:val="24"/>
        </w:rPr>
        <w:t>).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2E59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5979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13.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2E5979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вестник». </w:t>
      </w:r>
    </w:p>
    <w:p w:rsid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2E597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2E5979" w:rsidRPr="002E5979" w:rsidRDefault="002E5979" w:rsidP="002E5979">
      <w:pPr>
        <w:widowControl w:val="0"/>
        <w:tabs>
          <w:tab w:val="num" w:pos="1418"/>
          <w:tab w:val="center" w:pos="6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Приложение 1</w:t>
      </w:r>
    </w:p>
    <w:p w:rsidR="002E5979" w:rsidRPr="002E5979" w:rsidRDefault="002E5979" w:rsidP="002E597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5979" w:rsidRPr="002E5979" w:rsidRDefault="002E5979" w:rsidP="002E597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</w:t>
      </w:r>
    </w:p>
    <w:p w:rsidR="002E5979" w:rsidRPr="002E5979" w:rsidRDefault="002E5979" w:rsidP="002E597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от 18.04.2023 № 17-пг</w:t>
      </w:r>
    </w:p>
    <w:p w:rsidR="002E5979" w:rsidRPr="002E5979" w:rsidRDefault="002E5979" w:rsidP="002E597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979">
        <w:rPr>
          <w:rFonts w:ascii="Times New Roman" w:hAnsi="Times New Roman"/>
          <w:b/>
          <w:color w:val="000000"/>
          <w:sz w:val="24"/>
          <w:szCs w:val="24"/>
        </w:rPr>
        <w:t>С О С Т А В</w:t>
      </w:r>
    </w:p>
    <w:p w:rsidR="002E5979" w:rsidRPr="002E5979" w:rsidRDefault="002E5979" w:rsidP="002E59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979">
        <w:rPr>
          <w:rFonts w:ascii="Times New Roman" w:hAnsi="Times New Roman"/>
          <w:b/>
          <w:color w:val="000000"/>
          <w:sz w:val="24"/>
          <w:szCs w:val="24"/>
        </w:rPr>
        <w:t xml:space="preserve">штаба по проведению весеннего месячника по благоустройству </w:t>
      </w:r>
    </w:p>
    <w:p w:rsidR="002E5979" w:rsidRPr="002E5979" w:rsidRDefault="002E5979" w:rsidP="002E59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979">
        <w:rPr>
          <w:rFonts w:ascii="Times New Roman" w:hAnsi="Times New Roman"/>
          <w:b/>
          <w:color w:val="000000"/>
          <w:sz w:val="24"/>
          <w:szCs w:val="24"/>
        </w:rPr>
        <w:t xml:space="preserve">на территории </w:t>
      </w:r>
      <w:proofErr w:type="spellStart"/>
      <w:r w:rsidRPr="002E5979">
        <w:rPr>
          <w:rFonts w:ascii="Times New Roman" w:hAnsi="Times New Roman"/>
          <w:b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2E597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979" w:rsidRPr="002E5979" w:rsidTr="00AC635F">
        <w:tc>
          <w:tcPr>
            <w:tcW w:w="478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Криштоп</w:t>
            </w:r>
            <w:proofErr w:type="spellEnd"/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Сергей Алексеевич</w:t>
            </w:r>
          </w:p>
        </w:tc>
        <w:tc>
          <w:tcPr>
            <w:tcW w:w="4786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председатель штаба</w:t>
            </w:r>
          </w:p>
        </w:tc>
      </w:tr>
      <w:tr w:rsidR="002E5979" w:rsidRPr="002E5979" w:rsidTr="00AC635F">
        <w:tc>
          <w:tcPr>
            <w:tcW w:w="478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Поченков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Сергей Васильевич</w:t>
            </w:r>
          </w:p>
        </w:tc>
        <w:tc>
          <w:tcPr>
            <w:tcW w:w="4786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, заместитель председателя штаба.</w:t>
            </w:r>
          </w:p>
          <w:p w:rsidR="002E5979" w:rsidRPr="002E5979" w:rsidRDefault="002E5979" w:rsidP="002E59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E5979" w:rsidRPr="002E5979" w:rsidTr="00AC635F">
        <w:tc>
          <w:tcPr>
            <w:tcW w:w="9571" w:type="dxa"/>
            <w:gridSpan w:val="2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члены штаба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5979" w:rsidRPr="002E5979" w:rsidTr="00AC635F">
        <w:tc>
          <w:tcPr>
            <w:tcW w:w="478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Андрияхин</w:t>
            </w:r>
            <w:proofErr w:type="spellEnd"/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Игоревич</w:t>
            </w:r>
          </w:p>
        </w:tc>
        <w:tc>
          <w:tcPr>
            <w:tcW w:w="4786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 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2E5979" w:rsidRPr="002E5979" w:rsidTr="00AC635F">
        <w:tc>
          <w:tcPr>
            <w:tcW w:w="478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Баженова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Лариса Юрьевна</w:t>
            </w:r>
          </w:p>
        </w:tc>
        <w:tc>
          <w:tcPr>
            <w:tcW w:w="4786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работник администрации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5979" w:rsidRPr="002E5979" w:rsidTr="00AC635F">
        <w:tc>
          <w:tcPr>
            <w:tcW w:w="478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Карлина</w:t>
            </w:r>
            <w:proofErr w:type="spellEnd"/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4786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сада «Малышок»</w:t>
            </w:r>
          </w:p>
        </w:tc>
      </w:tr>
      <w:tr w:rsidR="002E5979" w:rsidRPr="002E5979" w:rsidTr="00AC635F">
        <w:tc>
          <w:tcPr>
            <w:tcW w:w="478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Саидова</w:t>
            </w:r>
            <w:proofErr w:type="spellEnd"/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Ольга Ивановна</w:t>
            </w:r>
          </w:p>
        </w:tc>
        <w:tc>
          <w:tcPr>
            <w:tcW w:w="4786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</w:t>
            </w:r>
            <w:r w:rsidRPr="002E5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Тумаковским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филиалом муниципального бюджетного учреждения культуры «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Ирбейский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РДК».</w:t>
            </w:r>
          </w:p>
        </w:tc>
      </w:tr>
      <w:tr w:rsidR="002E5979" w:rsidRPr="002E5979" w:rsidTr="00AC635F">
        <w:tc>
          <w:tcPr>
            <w:tcW w:w="478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2E5979">
              <w:rPr>
                <w:rFonts w:ascii="Times New Roman" w:hAnsi="Times New Roman"/>
                <w:sz w:val="24"/>
                <w:szCs w:val="24"/>
              </w:rPr>
              <w:t>Тумаковской</w:t>
            </w:r>
            <w:proofErr w:type="spellEnd"/>
            <w:r w:rsidRPr="002E5979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</w:t>
            </w:r>
          </w:p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 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 </w:t>
      </w:r>
    </w:p>
    <w:p w:rsidR="002E5979" w:rsidRPr="002E5979" w:rsidRDefault="002E5979" w:rsidP="002E59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bookmarkEnd w:id="2"/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</w:t>
      </w:r>
      <w:r w:rsidRPr="002E5979">
        <w:rPr>
          <w:rFonts w:ascii="Times New Roman" w:hAnsi="Times New Roman"/>
          <w:sz w:val="24"/>
          <w:szCs w:val="24"/>
        </w:rPr>
        <w:t>Приложение 2</w:t>
      </w:r>
    </w:p>
    <w:p w:rsidR="002E5979" w:rsidRPr="002E5979" w:rsidRDefault="002E5979" w:rsidP="002E597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5979" w:rsidRPr="002E5979" w:rsidRDefault="002E5979" w:rsidP="002E597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proofErr w:type="spellStart"/>
      <w:r w:rsidRPr="002E5979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2E5979">
        <w:rPr>
          <w:rFonts w:ascii="Times New Roman" w:hAnsi="Times New Roman"/>
          <w:sz w:val="24"/>
          <w:szCs w:val="24"/>
        </w:rPr>
        <w:t xml:space="preserve"> сельсовета</w:t>
      </w:r>
    </w:p>
    <w:p w:rsidR="002E5979" w:rsidRPr="002E5979" w:rsidRDefault="002E5979" w:rsidP="002E5979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sz w:val="24"/>
          <w:szCs w:val="24"/>
        </w:rPr>
        <w:t>от 18.04.2023 № 17-пг</w:t>
      </w:r>
    </w:p>
    <w:p w:rsidR="002E5979" w:rsidRPr="002E5979" w:rsidRDefault="002E5979" w:rsidP="002E5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79" w:rsidRPr="002E5979" w:rsidRDefault="002E5979" w:rsidP="002E597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979">
        <w:rPr>
          <w:rFonts w:ascii="Times New Roman" w:hAnsi="Times New Roman"/>
          <w:b/>
          <w:color w:val="000000"/>
          <w:sz w:val="24"/>
          <w:szCs w:val="24"/>
        </w:rPr>
        <w:t>ПЛАН МЕРОПРИЯТИЙ</w:t>
      </w: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979">
        <w:rPr>
          <w:rFonts w:ascii="Times New Roman" w:hAnsi="Times New Roman"/>
          <w:b/>
          <w:color w:val="000000"/>
          <w:sz w:val="24"/>
          <w:szCs w:val="24"/>
        </w:rPr>
        <w:t xml:space="preserve">по проведению месячника по благоустройству, озеленению </w:t>
      </w:r>
    </w:p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5979">
        <w:rPr>
          <w:rFonts w:ascii="Times New Roman" w:hAnsi="Times New Roman"/>
          <w:b/>
          <w:color w:val="000000"/>
          <w:sz w:val="24"/>
          <w:szCs w:val="24"/>
        </w:rPr>
        <w:t>и санитарной очистке населенных пунктов</w:t>
      </w: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прилегающих территорий частных домовладельцев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до 23.05.2023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Жители 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д. Хомутово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Приведение в нормальное состояние социально значимых объектов (дошкольное учреждение, учебное заведение, учреждения здравоохранения, учреждения культуры)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до 23.05.2023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состояние внутренних и прилегающих территорий, принадлежащих индивидуальным предпринимателям 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до 23.05.2023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ИП Яцко Т.Н.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Готовцева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Чуешов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Уборка подъездных путей, улиц и дорог (включая полосы отвода)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Уборка мусора вдоль дороги улицы Октябрьская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Ирбейский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 ЦКС»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Уборка территорий от дров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до 23.05.2023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Жители 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д. Хомутово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Уборка несанкционированных свалок и приведение в надлежащее состояние мест сбора мусора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до 23.05.2023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sz w:val="24"/>
                <w:szCs w:val="24"/>
              </w:rPr>
              <w:t>Проведение субботников по благоустройству кладбищ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12, 19.05.2023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Жители 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д. Хомутово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надлежащее состояние территории у памятника воинам ВОВ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до 09.05.2023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Рейд депутатов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 депутатов по округам с целью мобилизации жителей на санитарную очистку территории.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Депутаты</w:t>
            </w:r>
          </w:p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</w:t>
            </w:r>
          </w:p>
        </w:tc>
      </w:tr>
      <w:tr w:rsidR="002E5979" w:rsidRPr="002E5979" w:rsidTr="00AC635F">
        <w:tc>
          <w:tcPr>
            <w:tcW w:w="675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месячника по благоустройству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2393" w:type="dxa"/>
            <w:shd w:val="clear" w:color="auto" w:fill="auto"/>
          </w:tcPr>
          <w:p w:rsidR="002E5979" w:rsidRPr="002E5979" w:rsidRDefault="002E5979" w:rsidP="002E5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2E59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сельсовета, руководители организаций и предприятий, население</w:t>
            </w:r>
          </w:p>
        </w:tc>
      </w:tr>
    </w:tbl>
    <w:p w:rsidR="002E5979" w:rsidRPr="002E5979" w:rsidRDefault="002E5979" w:rsidP="002E59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979">
        <w:rPr>
          <w:rFonts w:ascii="Times New Roman" w:hAnsi="Times New Roman"/>
          <w:color w:val="000000"/>
          <w:sz w:val="24"/>
          <w:szCs w:val="24"/>
        </w:rPr>
        <w:t> </w:t>
      </w:r>
    </w:p>
    <w:p w:rsidR="002E5979" w:rsidRPr="002E5979" w:rsidRDefault="002E5979" w:rsidP="002E597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Pr="002E5979" w:rsidRDefault="002E5979" w:rsidP="002E59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979" w:rsidRPr="00581F61" w:rsidRDefault="002E5979" w:rsidP="009915BF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81F61" w:rsidRPr="00581F61" w:rsidTr="00D71EBD">
        <w:tc>
          <w:tcPr>
            <w:tcW w:w="9714" w:type="dxa"/>
          </w:tcPr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81F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Sect="0012461A">
      <w:headerReference w:type="default" r:id="rId10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59" w:rsidRDefault="001C1559" w:rsidP="00B0115D">
      <w:pPr>
        <w:spacing w:after="0" w:line="240" w:lineRule="auto"/>
      </w:pPr>
      <w:r>
        <w:separator/>
      </w:r>
    </w:p>
  </w:endnote>
  <w:endnote w:type="continuationSeparator" w:id="0">
    <w:p w:rsidR="001C1559" w:rsidRDefault="001C1559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59" w:rsidRDefault="001C1559" w:rsidP="00B0115D">
      <w:pPr>
        <w:spacing w:after="0" w:line="240" w:lineRule="auto"/>
      </w:pPr>
      <w:r>
        <w:separator/>
      </w:r>
    </w:p>
  </w:footnote>
  <w:footnote w:type="continuationSeparator" w:id="0">
    <w:p w:rsidR="001C1559" w:rsidRDefault="001C1559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20DA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1559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2D90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979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70C"/>
    <w:rsid w:val="00344B5E"/>
    <w:rsid w:val="003455D1"/>
    <w:rsid w:val="0034653C"/>
    <w:rsid w:val="00346593"/>
    <w:rsid w:val="00350573"/>
    <w:rsid w:val="0035328B"/>
    <w:rsid w:val="00353A19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2E3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3F8D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827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7F68AB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915BF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32C7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6E69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da_pitmzev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1315-33BC-4A1A-AC66-B22FF6F1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30016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2023-04-18T04:21:00Z</dcterms:created>
  <dcterms:modified xsi:type="dcterms:W3CDTF">2023-04-18T04:29:00Z</dcterms:modified>
</cp:coreProperties>
</file>